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4E20B" w14:textId="7C8437E6" w:rsidR="007E5D35" w:rsidRPr="00C62EB4" w:rsidRDefault="007E5D35" w:rsidP="007E5D35">
      <w:pPr>
        <w:jc w:val="right"/>
        <w:rPr>
          <w:rFonts w:ascii="Palemonas" w:eastAsia="SimSun" w:hAnsi="Palemonas"/>
          <w:szCs w:val="24"/>
          <w:lang w:eastAsia="zh-CN"/>
        </w:rPr>
      </w:pPr>
      <w:r w:rsidRPr="00C62EB4">
        <w:rPr>
          <w:rFonts w:ascii="Palemonas" w:eastAsia="SimSun" w:hAnsi="Palemonas"/>
          <w:szCs w:val="24"/>
          <w:lang w:eastAsia="zh-CN"/>
        </w:rPr>
        <w:t xml:space="preserve">Specialiųjų pirkimo sąlygų </w:t>
      </w:r>
      <w:r w:rsidR="0085403F">
        <w:rPr>
          <w:rFonts w:ascii="Palemonas" w:eastAsia="SimSun" w:hAnsi="Palemonas"/>
          <w:szCs w:val="24"/>
          <w:lang w:eastAsia="zh-CN"/>
        </w:rPr>
        <w:t>4</w:t>
      </w:r>
      <w:r w:rsidRPr="00C62EB4">
        <w:rPr>
          <w:rFonts w:ascii="Palemonas" w:eastAsia="SimSun" w:hAnsi="Palemonas"/>
          <w:szCs w:val="24"/>
          <w:lang w:eastAsia="zh-CN"/>
        </w:rPr>
        <w:t xml:space="preserve"> priedas</w:t>
      </w:r>
    </w:p>
    <w:p w14:paraId="718201FE" w14:textId="77777777" w:rsidR="00BE3894" w:rsidRPr="00286834" w:rsidRDefault="00BE3894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PIRKIMO TECHNINĖ SPECIFIKACIJA</w:t>
      </w:r>
    </w:p>
    <w:p w14:paraId="239373C6" w14:textId="255EBE39" w:rsidR="00BE3894" w:rsidRPr="00286834" w:rsidRDefault="00BE3894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LAUKO TRENIRUOKLIAI</w:t>
      </w:r>
    </w:p>
    <w:p w14:paraId="290826C2" w14:textId="77777777" w:rsidR="00A0259C" w:rsidRPr="00286834" w:rsidRDefault="00A0259C" w:rsidP="00214837">
      <w:pPr>
        <w:pStyle w:val="Sraopastraipa"/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Pirkimo objektas – lauko treniruokliai (su pristatymu ir montavimo darbais)(toliau – Prekės):</w:t>
      </w:r>
    </w:p>
    <w:p w14:paraId="5363A25C" w14:textId="77777777" w:rsidR="00A0259C" w:rsidRPr="00286834" w:rsidRDefault="00A0259C" w:rsidP="00214837">
      <w:pPr>
        <w:pStyle w:val="Sraopastraipa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ind w:left="284" w:firstLine="0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karuselė – 1 vnt.;</w:t>
      </w:r>
    </w:p>
    <w:p w14:paraId="480344C5" w14:textId="7723B588" w:rsidR="00A0259C" w:rsidRPr="00286834" w:rsidRDefault="00A0259C" w:rsidP="00214837">
      <w:pPr>
        <w:pStyle w:val="Sraopastraipa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ind w:left="284" w:firstLine="0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lauko sūpynės 1 (švytuoklinės) – 1 vnt.;</w:t>
      </w:r>
    </w:p>
    <w:p w14:paraId="630294A5" w14:textId="31DD64E6" w:rsidR="00A0259C" w:rsidRPr="00286834" w:rsidRDefault="00A0259C" w:rsidP="00214837">
      <w:pPr>
        <w:pStyle w:val="Sraopastraipa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ind w:left="284" w:firstLine="0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lauko sūpynės 2 (gondolos tipo) – 1 vnt.;</w:t>
      </w:r>
    </w:p>
    <w:p w14:paraId="4E623DE9" w14:textId="0DA49902" w:rsidR="00A0259C" w:rsidRPr="00286834" w:rsidRDefault="00A0259C" w:rsidP="00214837">
      <w:pPr>
        <w:pStyle w:val="Sraopastraipa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ind w:left="284" w:firstLine="0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lauko sūpynės 3 (balansinio tipo) – 1 vnt.;</w:t>
      </w:r>
    </w:p>
    <w:p w14:paraId="3A052678" w14:textId="2742F29D" w:rsidR="00A0259C" w:rsidRPr="00286834" w:rsidRDefault="00A0259C" w:rsidP="00214837">
      <w:pPr>
        <w:pStyle w:val="Sraopastraipa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ind w:left="284" w:firstLine="0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kompleksinė žaidimų aikštelė – 1 vnt.</w:t>
      </w:r>
    </w:p>
    <w:p w14:paraId="72A1A262" w14:textId="129CDE04" w:rsidR="00A0259C" w:rsidRPr="00286834" w:rsidRDefault="00A0259C" w:rsidP="00214837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 xml:space="preserve">Prekių pristatymo ir sumontavimo vieta – </w:t>
      </w:r>
      <w:r w:rsidRPr="00286834">
        <w:rPr>
          <w:rFonts w:ascii="Palemonas" w:eastAsia="Calibri" w:hAnsi="Palemonas" w:cs="Times New Roman"/>
          <w:sz w:val="24"/>
          <w:szCs w:val="24"/>
        </w:rPr>
        <w:t>Palangos ,,Baltijos“ pagrindinės mokyklos stadionas</w:t>
      </w:r>
      <w:r w:rsidR="00370F23" w:rsidRPr="00286834">
        <w:rPr>
          <w:rFonts w:ascii="Palemonas" w:eastAsia="Calibri" w:hAnsi="Palemonas" w:cs="Times New Roman"/>
          <w:sz w:val="24"/>
          <w:szCs w:val="24"/>
        </w:rPr>
        <w:t xml:space="preserve"> ir aik</w:t>
      </w:r>
      <w:r w:rsidR="00214837" w:rsidRPr="00286834">
        <w:rPr>
          <w:rFonts w:ascii="Palemonas" w:eastAsia="Calibri" w:hAnsi="Palemonas" w:cs="Times New Roman"/>
          <w:sz w:val="24"/>
          <w:szCs w:val="24"/>
        </w:rPr>
        <w:t>š</w:t>
      </w:r>
      <w:r w:rsidR="00370F23" w:rsidRPr="00286834">
        <w:rPr>
          <w:rFonts w:ascii="Palemonas" w:eastAsia="Calibri" w:hAnsi="Palemonas" w:cs="Times New Roman"/>
          <w:sz w:val="24"/>
          <w:szCs w:val="24"/>
        </w:rPr>
        <w:t>tynas</w:t>
      </w:r>
      <w:r w:rsidRPr="00286834">
        <w:rPr>
          <w:rFonts w:ascii="Palemonas" w:eastAsia="Calibri" w:hAnsi="Palemonas" w:cs="Times New Roman"/>
          <w:sz w:val="24"/>
          <w:szCs w:val="24"/>
        </w:rPr>
        <w:t xml:space="preserve">. </w:t>
      </w:r>
    </w:p>
    <w:p w14:paraId="0DAD8E70" w14:textId="454DDC82" w:rsidR="00214837" w:rsidRPr="00286834" w:rsidRDefault="00214837" w:rsidP="00BB27C9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Prekės turi būti pritaikytos asmenims su judėjimo negalia</w:t>
      </w:r>
      <w:r w:rsidR="00BB27C9" w:rsidRPr="00286834">
        <w:rPr>
          <w:rFonts w:ascii="Palemonas" w:hAnsi="Palemonas" w:cs="Times New Roman"/>
          <w:bCs/>
          <w:sz w:val="24"/>
          <w:szCs w:val="24"/>
        </w:rPr>
        <w:t>.</w:t>
      </w:r>
    </w:p>
    <w:p w14:paraId="2A3364AD" w14:textId="77777777" w:rsidR="00BB27C9" w:rsidRPr="00286834" w:rsidRDefault="00BB27C9" w:rsidP="00BB27C9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Prekės turi būti skirtos naudotis lauko sąlygomis, atsparios intensyviam naudojimui, UV spinduliams, lietaus, šalčio, ledo ir kitiems atmosferos poveikiams.</w:t>
      </w:r>
    </w:p>
    <w:p w14:paraId="2356F7E5" w14:textId="341620D2" w:rsidR="00F0513D" w:rsidRPr="00286834" w:rsidRDefault="00BB27C9" w:rsidP="00BB27C9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Prekės turi būti sertifikuotos, atitikti standartą EN 1176 (tiekėjas turi pateikti tai patvirtinantį sertifikatą dėl kiekvienos prekės su pasiūlymu).</w:t>
      </w:r>
    </w:p>
    <w:p w14:paraId="2CB79231" w14:textId="4D03BC2D" w:rsidR="00214837" w:rsidRPr="00286834" w:rsidRDefault="00214837" w:rsidP="00BB27C9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/>
          <w:sz w:val="24"/>
          <w:szCs w:val="24"/>
        </w:rPr>
      </w:pPr>
      <w:r w:rsidRPr="00286834">
        <w:rPr>
          <w:rFonts w:ascii="Palemonas" w:hAnsi="Palemonas" w:cs="Times New Roman"/>
          <w:bCs/>
          <w:kern w:val="1"/>
          <w:sz w:val="24"/>
          <w:szCs w:val="24"/>
          <w:lang w:eastAsia="ar-SA"/>
        </w:rPr>
        <w:t>Prekėms nustatomas Tiekėjo pasiūlytas arba Prekių gamintojo taikomas garantinis terminas, tačiau bet kokiu atveju ne trumpesnis kaip 24 (dvidešimt keturi) mėnesiai.</w:t>
      </w:r>
    </w:p>
    <w:p w14:paraId="2067440D" w14:textId="77777777" w:rsidR="00C21BBF" w:rsidRPr="00286834" w:rsidRDefault="00214837" w:rsidP="00C21BBF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/>
          <w:sz w:val="24"/>
          <w:szCs w:val="24"/>
        </w:rPr>
      </w:pPr>
      <w:r w:rsidRPr="00286834">
        <w:rPr>
          <w:rFonts w:ascii="Palemonas" w:hAnsi="Palemonas" w:cs="Times New Roman"/>
          <w:bCs/>
          <w:kern w:val="1"/>
          <w:sz w:val="24"/>
          <w:szCs w:val="24"/>
          <w:lang w:eastAsia="ar-SA"/>
        </w:rPr>
        <w:t>Prekių pristatymo ir sumontavimo terminas – 2 (du) mėnesiai nuo sutarties įsigaliojimo dienos.</w:t>
      </w:r>
    </w:p>
    <w:p w14:paraId="554AAA48" w14:textId="1F13A468" w:rsidR="00E50E47" w:rsidRPr="00286834" w:rsidRDefault="00C21BBF" w:rsidP="00E50E47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sz w:val="24"/>
          <w:szCs w:val="24"/>
        </w:rPr>
      </w:pPr>
      <w:r w:rsidRPr="00286834">
        <w:rPr>
          <w:rFonts w:ascii="Palemonas" w:hAnsi="Palemonas" w:cs="Times New Roman"/>
          <w:sz w:val="24"/>
          <w:szCs w:val="24"/>
        </w:rPr>
        <w:t>P</w:t>
      </w:r>
      <w:r w:rsidR="00BE3894" w:rsidRPr="00286834">
        <w:rPr>
          <w:rFonts w:ascii="Palemonas" w:hAnsi="Palemonas" w:cs="Times New Roman"/>
          <w:sz w:val="24"/>
          <w:szCs w:val="24"/>
        </w:rPr>
        <w:t>rekės tur</w:t>
      </w:r>
      <w:r w:rsidRPr="00286834">
        <w:rPr>
          <w:rFonts w:ascii="Palemonas" w:hAnsi="Palemonas" w:cs="Times New Roman"/>
          <w:sz w:val="24"/>
          <w:szCs w:val="24"/>
        </w:rPr>
        <w:t>i</w:t>
      </w:r>
      <w:r w:rsidR="00FF1DEB" w:rsidRPr="00286834">
        <w:rPr>
          <w:rFonts w:ascii="Palemonas" w:hAnsi="Palemonas" w:cs="Times New Roman"/>
          <w:sz w:val="24"/>
          <w:szCs w:val="24"/>
        </w:rPr>
        <w:t xml:space="preserve"> būti</w:t>
      </w:r>
      <w:r w:rsidRPr="00286834">
        <w:rPr>
          <w:rFonts w:ascii="Palemonas" w:hAnsi="Palemonas" w:cs="Times New Roman"/>
          <w:sz w:val="24"/>
          <w:szCs w:val="24"/>
        </w:rPr>
        <w:t xml:space="preserve"> sumontuotos</w:t>
      </w:r>
      <w:r w:rsidR="00573AC9" w:rsidRPr="00286834">
        <w:rPr>
          <w:rFonts w:ascii="Palemonas" w:hAnsi="Palemonas" w:cs="Times New Roman"/>
          <w:sz w:val="24"/>
          <w:szCs w:val="24"/>
        </w:rPr>
        <w:t xml:space="preserve">, </w:t>
      </w:r>
      <w:r w:rsidR="00F34CE8" w:rsidRPr="00286834">
        <w:rPr>
          <w:rFonts w:ascii="Palemonas" w:hAnsi="Palemonas" w:cs="Times New Roman"/>
          <w:sz w:val="24"/>
          <w:szCs w:val="24"/>
        </w:rPr>
        <w:t xml:space="preserve">pritvirtinant </w:t>
      </w:r>
      <w:r w:rsidR="00FF1DEB" w:rsidRPr="00286834">
        <w:rPr>
          <w:rFonts w:ascii="Palemonas" w:hAnsi="Palemonas" w:cs="Times New Roman"/>
          <w:sz w:val="24"/>
          <w:szCs w:val="24"/>
        </w:rPr>
        <w:t>jas prie pagrindo</w:t>
      </w:r>
      <w:r w:rsidR="00C94C3D" w:rsidRPr="00286834">
        <w:rPr>
          <w:rFonts w:ascii="Palemonas" w:hAnsi="Palemonas" w:cs="Times New Roman"/>
          <w:sz w:val="24"/>
          <w:szCs w:val="24"/>
        </w:rPr>
        <w:t xml:space="preserve">, </w:t>
      </w:r>
      <w:r w:rsidR="00573AC9" w:rsidRPr="00286834">
        <w:rPr>
          <w:rFonts w:ascii="Palemonas" w:hAnsi="Palemonas" w:cs="Times New Roman"/>
          <w:sz w:val="24"/>
          <w:szCs w:val="24"/>
        </w:rPr>
        <w:t xml:space="preserve">pritaikant </w:t>
      </w:r>
      <w:r w:rsidR="00FF1DEB" w:rsidRPr="00286834">
        <w:rPr>
          <w:rFonts w:ascii="Palemonas" w:hAnsi="Palemonas" w:cs="Times New Roman"/>
          <w:sz w:val="24"/>
          <w:szCs w:val="24"/>
        </w:rPr>
        <w:t xml:space="preserve">reikalingas </w:t>
      </w:r>
      <w:r w:rsidR="00573AC9" w:rsidRPr="00286834">
        <w:rPr>
          <w:rFonts w:ascii="Palemonas" w:hAnsi="Palemonas" w:cs="Times New Roman"/>
          <w:sz w:val="24"/>
          <w:szCs w:val="24"/>
        </w:rPr>
        <w:t>montavimo medžiagas</w:t>
      </w:r>
      <w:r w:rsidR="00FF1DEB" w:rsidRPr="00286834">
        <w:rPr>
          <w:rFonts w:ascii="Palemonas" w:hAnsi="Palemonas" w:cs="Times New Roman"/>
          <w:sz w:val="24"/>
          <w:szCs w:val="24"/>
        </w:rPr>
        <w:t xml:space="preserve"> ar</w:t>
      </w:r>
      <w:r w:rsidR="00573AC9" w:rsidRPr="00286834">
        <w:rPr>
          <w:rFonts w:ascii="Palemonas" w:hAnsi="Palemonas" w:cs="Times New Roman"/>
          <w:sz w:val="24"/>
          <w:szCs w:val="24"/>
        </w:rPr>
        <w:t xml:space="preserve"> įrenginius </w:t>
      </w:r>
      <w:r w:rsidR="00F34CE8" w:rsidRPr="00286834">
        <w:rPr>
          <w:rFonts w:ascii="Palemonas" w:hAnsi="Palemonas" w:cs="Times New Roman"/>
          <w:sz w:val="24"/>
          <w:szCs w:val="24"/>
        </w:rPr>
        <w:t xml:space="preserve">Pirkėjo nurodytose vietose, </w:t>
      </w:r>
      <w:r w:rsidRPr="00286834">
        <w:rPr>
          <w:rFonts w:ascii="Palemonas" w:hAnsi="Palemonas" w:cs="Times New Roman"/>
          <w:sz w:val="24"/>
          <w:szCs w:val="24"/>
        </w:rPr>
        <w:t xml:space="preserve">užtikrinant, kad laikui bėgant </w:t>
      </w:r>
      <w:r w:rsidR="00FF1DEB" w:rsidRPr="00286834">
        <w:rPr>
          <w:rFonts w:ascii="Palemonas" w:hAnsi="Palemonas" w:cs="Times New Roman"/>
          <w:sz w:val="24"/>
          <w:szCs w:val="24"/>
        </w:rPr>
        <w:t xml:space="preserve">Prekės </w:t>
      </w:r>
      <w:r w:rsidRPr="00286834">
        <w:rPr>
          <w:rFonts w:ascii="Palemonas" w:hAnsi="Palemonas" w:cs="Times New Roman"/>
          <w:sz w:val="24"/>
          <w:szCs w:val="24"/>
        </w:rPr>
        <w:t>neišsibalansuotų, stabiliai stovėtų ant pagrindo, būtų išvengta bet kokio pobūdžio grėsmės jomis besinaudojančių žmonių saugumui. Tiekėjas įsipareigoja sutvarkyti aplinką po Prekių sumontavimo</w:t>
      </w:r>
      <w:r w:rsidR="00FF1DEB" w:rsidRPr="00286834">
        <w:rPr>
          <w:rFonts w:ascii="Palemonas" w:hAnsi="Palemonas" w:cs="Times New Roman"/>
          <w:sz w:val="24"/>
          <w:szCs w:val="24"/>
        </w:rPr>
        <w:t xml:space="preserve">. </w:t>
      </w:r>
      <w:r w:rsidR="00C94C3D" w:rsidRPr="00286834">
        <w:rPr>
          <w:rFonts w:ascii="Palemonas" w:hAnsi="Palemonas" w:cs="Times New Roman"/>
          <w:sz w:val="24"/>
          <w:szCs w:val="24"/>
        </w:rPr>
        <w:t xml:space="preserve">Į Prekių kainą turi būti įskaičiuotos visos Prekių montavimui būtinos medžiagos ir/ ar įrenginiai. </w:t>
      </w:r>
    </w:p>
    <w:p w14:paraId="6ACD2834" w14:textId="2C3213C1" w:rsidR="00BE3894" w:rsidRPr="00286834" w:rsidRDefault="00FF1DEB" w:rsidP="00FF1DEB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sz w:val="24"/>
          <w:szCs w:val="24"/>
        </w:rPr>
      </w:pPr>
      <w:r w:rsidRPr="00286834">
        <w:rPr>
          <w:rFonts w:ascii="Palemonas" w:hAnsi="Palemonas" w:cs="Times New Roman"/>
          <w:sz w:val="24"/>
          <w:szCs w:val="24"/>
        </w:rPr>
        <w:t>Siūlomos prekės turi</w:t>
      </w:r>
      <w:r w:rsidR="00BE3894" w:rsidRPr="00286834">
        <w:rPr>
          <w:rFonts w:ascii="Palemonas" w:hAnsi="Palemonas" w:cs="Times New Roman"/>
          <w:sz w:val="24"/>
          <w:szCs w:val="24"/>
        </w:rPr>
        <w:t xml:space="preserve"> būti ne prastesnių parametrų</w:t>
      </w:r>
      <w:r w:rsidR="00ED07A7" w:rsidRPr="00286834">
        <w:rPr>
          <w:rFonts w:ascii="Palemonas" w:hAnsi="Palemonas" w:cs="Times New Roman"/>
          <w:sz w:val="24"/>
          <w:szCs w:val="24"/>
        </w:rPr>
        <w:t xml:space="preserve"> nei nurodyta lentelėse žemiau (</w:t>
      </w:r>
      <w:r w:rsidR="00BE3894" w:rsidRPr="00286834">
        <w:rPr>
          <w:rFonts w:ascii="Palemonas" w:hAnsi="Palemonas" w:cs="Times New Roman"/>
          <w:sz w:val="24"/>
          <w:szCs w:val="24"/>
        </w:rPr>
        <w:t>siūlomos prekės gali būti geresnių parametrų nei nurodyta</w:t>
      </w:r>
      <w:r w:rsidR="00ED07A7" w:rsidRPr="00286834">
        <w:rPr>
          <w:rFonts w:ascii="Palemonas" w:hAnsi="Palemonas" w:cs="Times New Roman"/>
          <w:sz w:val="24"/>
          <w:szCs w:val="24"/>
        </w:rPr>
        <w:t>)</w:t>
      </w:r>
      <w:r w:rsidR="00BE3894" w:rsidRPr="00286834">
        <w:rPr>
          <w:rFonts w:ascii="Palemonas" w:hAnsi="Palemonas" w:cs="Times New Roman"/>
          <w:sz w:val="24"/>
          <w:szCs w:val="24"/>
        </w:rPr>
        <w:t>.</w:t>
      </w:r>
      <w:r w:rsidR="00E50E47" w:rsidRPr="00286834">
        <w:rPr>
          <w:rFonts w:ascii="Palemonas" w:hAnsi="Palemonas" w:cs="Times New Roman"/>
          <w:sz w:val="24"/>
          <w:szCs w:val="24"/>
        </w:rPr>
        <w:t xml:space="preserve"> Tiekėjas kartu su pasiūlymu turi pateikti </w:t>
      </w:r>
      <w:r w:rsidR="00CF5427" w:rsidRPr="00286834">
        <w:rPr>
          <w:rFonts w:ascii="Palemonas" w:hAnsi="Palemonas" w:cs="Times New Roman"/>
          <w:sz w:val="24"/>
          <w:szCs w:val="24"/>
        </w:rPr>
        <w:t xml:space="preserve">gamintojo </w:t>
      </w:r>
      <w:r w:rsidR="003D3D5F" w:rsidRPr="00286834">
        <w:rPr>
          <w:rFonts w:ascii="Palemonas" w:hAnsi="Palemonas" w:cs="Times New Roman"/>
          <w:sz w:val="24"/>
          <w:szCs w:val="24"/>
        </w:rPr>
        <w:t>Prekių</w:t>
      </w:r>
      <w:r w:rsidR="00E50E47" w:rsidRPr="00286834">
        <w:rPr>
          <w:rFonts w:ascii="Palemonas" w:hAnsi="Palemonas" w:cs="Times New Roman"/>
          <w:sz w:val="24"/>
          <w:szCs w:val="24"/>
        </w:rPr>
        <w:t xml:space="preserve"> </w:t>
      </w:r>
      <w:r w:rsidR="00CF5427" w:rsidRPr="00286834">
        <w:rPr>
          <w:rFonts w:ascii="Palemonas" w:hAnsi="Palemonas" w:cs="Times New Roman"/>
          <w:sz w:val="24"/>
          <w:szCs w:val="24"/>
        </w:rPr>
        <w:t>specifikacijas (</w:t>
      </w:r>
      <w:proofErr w:type="spellStart"/>
      <w:r w:rsidR="00CF5427" w:rsidRPr="00286834">
        <w:rPr>
          <w:rFonts w:ascii="Palemonas" w:hAnsi="Palemonas" w:cs="Times New Roman"/>
          <w:sz w:val="24"/>
          <w:szCs w:val="24"/>
        </w:rPr>
        <w:t>pdf</w:t>
      </w:r>
      <w:proofErr w:type="spellEnd"/>
      <w:r w:rsidR="00CF5427" w:rsidRPr="00286834">
        <w:rPr>
          <w:rFonts w:ascii="Palemonas" w:hAnsi="Palemonas" w:cs="Times New Roman"/>
          <w:sz w:val="24"/>
          <w:szCs w:val="24"/>
        </w:rPr>
        <w:t xml:space="preserve">. formatu). </w:t>
      </w:r>
    </w:p>
    <w:p w14:paraId="5E128E2F" w14:textId="77777777" w:rsidR="00214837" w:rsidRPr="00C62EB4" w:rsidRDefault="00214837" w:rsidP="00FF1DEB">
      <w:pPr>
        <w:pStyle w:val="Sraopastraipa"/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</w:p>
    <w:p w14:paraId="5B8C3259" w14:textId="34D22EB9" w:rsidR="00BE3894" w:rsidRPr="00286834" w:rsidRDefault="00BE3894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KARUSELĖ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95"/>
        <w:gridCol w:w="2287"/>
        <w:gridCol w:w="6757"/>
      </w:tblGrid>
      <w:tr w:rsidR="00C62EB4" w:rsidRPr="00286834" w14:paraId="385BC972" w14:textId="77777777" w:rsidTr="00ED07A7">
        <w:tc>
          <w:tcPr>
            <w:tcW w:w="533" w:type="dxa"/>
          </w:tcPr>
          <w:p w14:paraId="2C746A0F" w14:textId="77777777" w:rsidR="00BE3894" w:rsidRPr="00286834" w:rsidRDefault="00BE3894" w:rsidP="00BF40D1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302" w:type="dxa"/>
          </w:tcPr>
          <w:p w14:paraId="0915803E" w14:textId="77777777" w:rsidR="00BE3894" w:rsidRPr="00286834" w:rsidRDefault="00BE3894" w:rsidP="00BF40D1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6804" w:type="dxa"/>
          </w:tcPr>
          <w:p w14:paraId="18E5863E" w14:textId="77777777" w:rsidR="00BE3894" w:rsidRPr="00286834" w:rsidRDefault="00BE3894" w:rsidP="00BF40D1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Reikalavimas</w:t>
            </w:r>
          </w:p>
        </w:tc>
      </w:tr>
      <w:tr w:rsidR="00C62EB4" w:rsidRPr="00286834" w14:paraId="1D9AB43A" w14:textId="77777777" w:rsidTr="00ED07A7">
        <w:tc>
          <w:tcPr>
            <w:tcW w:w="533" w:type="dxa"/>
          </w:tcPr>
          <w:p w14:paraId="555102E6" w14:textId="4892162E" w:rsidR="00BE389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1.</w:t>
            </w:r>
          </w:p>
        </w:tc>
        <w:tc>
          <w:tcPr>
            <w:tcW w:w="2302" w:type="dxa"/>
          </w:tcPr>
          <w:p w14:paraId="1FE91237" w14:textId="774D4183" w:rsidR="00BE3894" w:rsidRPr="00286834" w:rsidRDefault="00BE389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Karuselę sudaro: </w:t>
            </w:r>
          </w:p>
        </w:tc>
        <w:tc>
          <w:tcPr>
            <w:tcW w:w="6804" w:type="dxa"/>
          </w:tcPr>
          <w:p w14:paraId="004B3F1C" w14:textId="52FCA2B9" w:rsidR="00EA47E4" w:rsidRPr="00286834" w:rsidRDefault="00BE3894" w:rsidP="00125BAF">
            <w:pPr>
              <w:pStyle w:val="Sraopastraipa"/>
              <w:numPr>
                <w:ilvl w:val="1"/>
                <w:numId w:val="3"/>
              </w:numPr>
              <w:ind w:left="456" w:hanging="45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Besisukanti platform</w:t>
            </w:r>
            <w:r w:rsidR="00EA47E4" w:rsidRPr="00286834">
              <w:rPr>
                <w:rFonts w:ascii="Palemonas" w:hAnsi="Palemonas" w:cs="Times New Roman"/>
                <w:sz w:val="24"/>
                <w:szCs w:val="24"/>
              </w:rPr>
              <w:t>a</w:t>
            </w:r>
          </w:p>
          <w:p w14:paraId="52D403B8" w14:textId="77777777" w:rsidR="00EA47E4" w:rsidRPr="00286834" w:rsidRDefault="00BE3894" w:rsidP="00125BAF">
            <w:pPr>
              <w:pStyle w:val="Sraopastraipa"/>
              <w:numPr>
                <w:ilvl w:val="1"/>
                <w:numId w:val="3"/>
              </w:numPr>
              <w:ind w:left="456" w:hanging="45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Vidurinis ratas, skirtas platformos judėjimui arba sustabdymui</w:t>
            </w:r>
          </w:p>
          <w:p w14:paraId="3A4F27E4" w14:textId="77777777" w:rsidR="00EA47E4" w:rsidRPr="00286834" w:rsidRDefault="00BE3894" w:rsidP="00125BAF">
            <w:pPr>
              <w:pStyle w:val="Sraopastraipa"/>
              <w:numPr>
                <w:ilvl w:val="1"/>
                <w:numId w:val="3"/>
              </w:numPr>
              <w:ind w:left="456" w:hanging="45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mažiau kaip 2 vartai priešingose pusėse, skirti patekimui ant platformos</w:t>
            </w:r>
          </w:p>
          <w:p w14:paraId="4FF9D7FD" w14:textId="77777777" w:rsidR="00EA47E4" w:rsidRPr="00286834" w:rsidRDefault="00BE3894" w:rsidP="00125BAF">
            <w:pPr>
              <w:pStyle w:val="Sraopastraipa"/>
              <w:numPr>
                <w:ilvl w:val="1"/>
                <w:numId w:val="3"/>
              </w:numPr>
              <w:ind w:left="456" w:hanging="45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mažiau kaip 4 sėdimos vietos ant suoliukų su atlošais/ apsauginiai turėklais</w:t>
            </w:r>
          </w:p>
          <w:p w14:paraId="4B6C8798" w14:textId="088E23A3" w:rsidR="00BE3894" w:rsidRPr="00286834" w:rsidRDefault="00EA47E4" w:rsidP="00125BAF">
            <w:pPr>
              <w:pStyle w:val="Sraopastraipa"/>
              <w:numPr>
                <w:ilvl w:val="1"/>
                <w:numId w:val="3"/>
              </w:numPr>
              <w:ind w:left="456" w:hanging="45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>e mažiau kaip 2 vietų neįgaliojo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>vežimėliams ant platformos</w:t>
            </w:r>
          </w:p>
        </w:tc>
      </w:tr>
      <w:tr w:rsidR="00C62EB4" w:rsidRPr="00286834" w14:paraId="064F6C6E" w14:textId="77777777" w:rsidTr="00ED07A7">
        <w:tc>
          <w:tcPr>
            <w:tcW w:w="533" w:type="dxa"/>
          </w:tcPr>
          <w:p w14:paraId="63D88B27" w14:textId="4DBD1E77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</w:t>
            </w:r>
          </w:p>
        </w:tc>
        <w:tc>
          <w:tcPr>
            <w:tcW w:w="2302" w:type="dxa"/>
          </w:tcPr>
          <w:p w14:paraId="055F47A4" w14:textId="40E645C7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Karuselėje įrengta:</w:t>
            </w:r>
          </w:p>
        </w:tc>
        <w:tc>
          <w:tcPr>
            <w:tcW w:w="6804" w:type="dxa"/>
          </w:tcPr>
          <w:p w14:paraId="248CF00C" w14:textId="77777777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2.1. Keturių elementų saugos sistema INTEGRADO, arba lygiavertė</w:t>
            </w:r>
          </w:p>
          <w:p w14:paraId="3414CABB" w14:textId="635655B9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2.2. Vartų blokavimo sistema</w:t>
            </w:r>
            <w:r w:rsidR="001B38D0" w:rsidRPr="00286834">
              <w:rPr>
                <w:rFonts w:ascii="Palemonas" w:hAnsi="Palemonas" w:cs="Times New Roman"/>
                <w:sz w:val="24"/>
                <w:szCs w:val="24"/>
              </w:rPr>
              <w:t>, sukimosi metu</w:t>
            </w:r>
          </w:p>
          <w:p w14:paraId="12313E46" w14:textId="6E664EA3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2.3. Išcentrinė, būgninė stabdžių sistema </w:t>
            </w:r>
          </w:p>
          <w:p w14:paraId="4BD59FAA" w14:textId="370B802B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2.4. Apsauga nuo per greito judėjimo</w:t>
            </w:r>
          </w:p>
          <w:p w14:paraId="334C0458" w14:textId="0C652955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2.5. Rutulinių ir atraminių guolių sistema</w:t>
            </w:r>
          </w:p>
        </w:tc>
      </w:tr>
      <w:tr w:rsidR="00C62EB4" w:rsidRPr="00286834" w14:paraId="32571CBF" w14:textId="77777777" w:rsidTr="00ED07A7">
        <w:tc>
          <w:tcPr>
            <w:tcW w:w="533" w:type="dxa"/>
          </w:tcPr>
          <w:p w14:paraId="1B1BF1D6" w14:textId="3A0A48EC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3.</w:t>
            </w:r>
          </w:p>
        </w:tc>
        <w:tc>
          <w:tcPr>
            <w:tcW w:w="2302" w:type="dxa"/>
          </w:tcPr>
          <w:p w14:paraId="1A194E2D" w14:textId="52614730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Karusele vienu metu gali naudotis</w:t>
            </w:r>
          </w:p>
        </w:tc>
        <w:tc>
          <w:tcPr>
            <w:tcW w:w="6804" w:type="dxa"/>
          </w:tcPr>
          <w:p w14:paraId="46187DC1" w14:textId="31C0F80F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3.1. Ne mažiau kaip </w:t>
            </w:r>
            <w:r w:rsidR="00125BAF" w:rsidRPr="00286834">
              <w:rPr>
                <w:rFonts w:ascii="Palemonas" w:hAnsi="Palemonas" w:cs="Times New Roman"/>
                <w:sz w:val="24"/>
                <w:szCs w:val="24"/>
              </w:rPr>
              <w:t xml:space="preserve">2 asmenys neįgaliojo 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vežimėliuose</w:t>
            </w:r>
          </w:p>
          <w:p w14:paraId="57D8C700" w14:textId="40FB65DA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3.2. Ne mažiau kaip </w:t>
            </w:r>
            <w:r w:rsidR="00125BAF" w:rsidRPr="00286834">
              <w:rPr>
                <w:rFonts w:ascii="Palemonas" w:hAnsi="Palemonas" w:cs="Times New Roman"/>
                <w:sz w:val="24"/>
                <w:szCs w:val="24"/>
              </w:rPr>
              <w:t>4 asmenys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, sėdi</w:t>
            </w:r>
            <w:r w:rsidR="00125BAF" w:rsidRPr="00286834">
              <w:rPr>
                <w:rFonts w:ascii="Palemonas" w:hAnsi="Palemonas" w:cs="Times New Roman"/>
                <w:sz w:val="24"/>
                <w:szCs w:val="24"/>
              </w:rPr>
              <w:t>ntys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 ant suoliukų</w:t>
            </w:r>
          </w:p>
        </w:tc>
      </w:tr>
      <w:tr w:rsidR="00C62EB4" w:rsidRPr="00286834" w14:paraId="324A5AB7" w14:textId="77777777" w:rsidTr="00ED07A7">
        <w:tc>
          <w:tcPr>
            <w:tcW w:w="533" w:type="dxa"/>
          </w:tcPr>
          <w:p w14:paraId="344BFAD9" w14:textId="00348EF5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4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2" w:type="dxa"/>
          </w:tcPr>
          <w:p w14:paraId="61E327E7" w14:textId="2F794D52" w:rsidR="00BE389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Karuselės m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 xml:space="preserve">atmenys </w:t>
            </w:r>
          </w:p>
        </w:tc>
        <w:tc>
          <w:tcPr>
            <w:tcW w:w="6804" w:type="dxa"/>
          </w:tcPr>
          <w:p w14:paraId="627EB749" w14:textId="352A888B" w:rsidR="00BE389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2,2 x 2,2 x 0,79 m (+/- 10mm)</w:t>
            </w:r>
          </w:p>
        </w:tc>
      </w:tr>
      <w:tr w:rsidR="00C62EB4" w:rsidRPr="00286834" w14:paraId="3D619657" w14:textId="77777777" w:rsidTr="00ED07A7">
        <w:tc>
          <w:tcPr>
            <w:tcW w:w="533" w:type="dxa"/>
          </w:tcPr>
          <w:p w14:paraId="22394CB5" w14:textId="39CE6186" w:rsidR="00EA47E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5.</w:t>
            </w:r>
          </w:p>
        </w:tc>
        <w:tc>
          <w:tcPr>
            <w:tcW w:w="2302" w:type="dxa"/>
          </w:tcPr>
          <w:p w14:paraId="0B408C9B" w14:textId="6FCEC6E7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Saugos zon</w:t>
            </w:r>
            <w:r w:rsidR="00ED07A7" w:rsidRPr="00286834">
              <w:rPr>
                <w:rFonts w:ascii="Palemonas" w:hAnsi="Palemonas" w:cs="Times New Roman"/>
                <w:sz w:val="24"/>
                <w:szCs w:val="24"/>
              </w:rPr>
              <w:t>os matmenys</w:t>
            </w:r>
          </w:p>
        </w:tc>
        <w:tc>
          <w:tcPr>
            <w:tcW w:w="6804" w:type="dxa"/>
          </w:tcPr>
          <w:p w14:paraId="465EC969" w14:textId="19B988AA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6,20 x 6,20 m (+/- 10mm)</w:t>
            </w:r>
          </w:p>
        </w:tc>
      </w:tr>
      <w:tr w:rsidR="00C62EB4" w:rsidRPr="00286834" w14:paraId="59DA2C30" w14:textId="77777777" w:rsidTr="00ED07A7">
        <w:tc>
          <w:tcPr>
            <w:tcW w:w="533" w:type="dxa"/>
          </w:tcPr>
          <w:p w14:paraId="764EE8AE" w14:textId="753B4B37" w:rsidR="00EA47E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02" w:type="dxa"/>
          </w:tcPr>
          <w:p w14:paraId="4C41448F" w14:textId="0CD6F925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Kritinis kritimo aukštis</w:t>
            </w:r>
          </w:p>
        </w:tc>
        <w:tc>
          <w:tcPr>
            <w:tcW w:w="6804" w:type="dxa"/>
          </w:tcPr>
          <w:p w14:paraId="7EF00AC5" w14:textId="39112A44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1,00 m (+/- 10mm)</w:t>
            </w:r>
          </w:p>
        </w:tc>
      </w:tr>
      <w:tr w:rsidR="00C62EB4" w:rsidRPr="00286834" w14:paraId="51785F00" w14:textId="77777777" w:rsidTr="00ED07A7">
        <w:tc>
          <w:tcPr>
            <w:tcW w:w="533" w:type="dxa"/>
          </w:tcPr>
          <w:p w14:paraId="6986E73C" w14:textId="7C0BD2E4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7.</w:t>
            </w:r>
          </w:p>
        </w:tc>
        <w:tc>
          <w:tcPr>
            <w:tcW w:w="2302" w:type="dxa"/>
          </w:tcPr>
          <w:p w14:paraId="7761D0F2" w14:textId="06DC65DA" w:rsidR="00BE389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Konstrukcija 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14:paraId="37766A79" w14:textId="36BC27D0" w:rsidR="00EA47E4" w:rsidRPr="00286834" w:rsidRDefault="00125BAF" w:rsidP="00EA47E4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7.1. </w:t>
            </w:r>
            <w:r w:rsidR="00EA47E4" w:rsidRPr="00286834">
              <w:rPr>
                <w:rFonts w:ascii="Palemonas" w:hAnsi="Palemonas" w:cs="Times New Roman"/>
                <w:sz w:val="24"/>
                <w:szCs w:val="24"/>
              </w:rPr>
              <w:t>Pagaminta iš cinkuoto plieno (vamzdis – ne mažiau 60,30 x 2,90 mm, vamzdis – ne mažiau 101,30 x7,10 mm, profilis – ne  mažiau 50,00 x 40,00 x 3,00 mm, lakštas – ne mažiau 6,00 mm)</w:t>
            </w:r>
          </w:p>
          <w:p w14:paraId="3A9DC416" w14:textId="03F04AA8" w:rsidR="00BE3894" w:rsidRPr="00286834" w:rsidRDefault="00125BAF" w:rsidP="00BF40D1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7.2. </w:t>
            </w:r>
            <w:r w:rsidR="00EA47E4" w:rsidRPr="00286834">
              <w:rPr>
                <w:rFonts w:ascii="Palemonas" w:hAnsi="Palemonas" w:cs="Times New Roman"/>
                <w:sz w:val="24"/>
                <w:szCs w:val="24"/>
              </w:rPr>
              <w:t>Dažyta milteliniu būdu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,</w:t>
            </w:r>
            <w:r w:rsidR="00EA47E4" w:rsidRPr="00286834">
              <w:rPr>
                <w:rFonts w:ascii="Palemonas" w:hAnsi="Palemonas" w:cs="Times New Roman"/>
                <w:sz w:val="24"/>
                <w:szCs w:val="24"/>
              </w:rPr>
              <w:t xml:space="preserve"> arba lygiaverčiu</w:t>
            </w:r>
          </w:p>
        </w:tc>
      </w:tr>
      <w:tr w:rsidR="00C62EB4" w:rsidRPr="00286834" w14:paraId="531593BD" w14:textId="77777777" w:rsidTr="00ED07A7">
        <w:tc>
          <w:tcPr>
            <w:tcW w:w="533" w:type="dxa"/>
          </w:tcPr>
          <w:p w14:paraId="11E16921" w14:textId="455DEE43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2" w:type="dxa"/>
          </w:tcPr>
          <w:p w14:paraId="0F8AE092" w14:textId="13760192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Karuselės platforma </w:t>
            </w:r>
          </w:p>
        </w:tc>
        <w:tc>
          <w:tcPr>
            <w:tcW w:w="6804" w:type="dxa"/>
          </w:tcPr>
          <w:p w14:paraId="7634650D" w14:textId="15ACE245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Pagaminta iš ne plonesnio kaip 3,00 mm aliuminio lakšto su grioveliais</w:t>
            </w:r>
          </w:p>
        </w:tc>
      </w:tr>
      <w:tr w:rsidR="00C62EB4" w:rsidRPr="00286834" w14:paraId="5C952B23" w14:textId="77777777" w:rsidTr="00ED07A7">
        <w:tc>
          <w:tcPr>
            <w:tcW w:w="533" w:type="dxa"/>
          </w:tcPr>
          <w:p w14:paraId="7DD1A8C6" w14:textId="3922AEDA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9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2" w:type="dxa"/>
          </w:tcPr>
          <w:p w14:paraId="6F44C271" w14:textId="3127048C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Karuselės sėdynės </w:t>
            </w:r>
          </w:p>
        </w:tc>
        <w:tc>
          <w:tcPr>
            <w:tcW w:w="6804" w:type="dxa"/>
          </w:tcPr>
          <w:p w14:paraId="706B39CC" w14:textId="7245093B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Pagamintos iš ne plonesnės kaip 10,00 mm PE plokštės, arba lygiavertės</w:t>
            </w:r>
          </w:p>
        </w:tc>
      </w:tr>
      <w:tr w:rsidR="00C62EB4" w:rsidRPr="00286834" w14:paraId="373F7C09" w14:textId="77777777" w:rsidTr="00ED07A7">
        <w:tc>
          <w:tcPr>
            <w:tcW w:w="533" w:type="dxa"/>
          </w:tcPr>
          <w:p w14:paraId="61A4CA6F" w14:textId="0BE65FCF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10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2" w:type="dxa"/>
          </w:tcPr>
          <w:p w14:paraId="09F6F3AC" w14:textId="6369B4E2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Atitiktis standartui</w:t>
            </w:r>
          </w:p>
        </w:tc>
        <w:tc>
          <w:tcPr>
            <w:tcW w:w="6804" w:type="dxa"/>
          </w:tcPr>
          <w:p w14:paraId="4ED407E3" w14:textId="01ADE7C3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EN 1176</w:t>
            </w:r>
          </w:p>
        </w:tc>
      </w:tr>
      <w:tr w:rsidR="00C62EB4" w:rsidRPr="00286834" w14:paraId="470F715D" w14:textId="77777777" w:rsidTr="00ED07A7">
        <w:tc>
          <w:tcPr>
            <w:tcW w:w="533" w:type="dxa"/>
          </w:tcPr>
          <w:p w14:paraId="198646AE" w14:textId="43E186B4" w:rsidR="00125BAF" w:rsidRPr="00286834" w:rsidRDefault="00125BAF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11.</w:t>
            </w:r>
          </w:p>
        </w:tc>
        <w:tc>
          <w:tcPr>
            <w:tcW w:w="2302" w:type="dxa"/>
          </w:tcPr>
          <w:p w14:paraId="4F5239C8" w14:textId="308F22A3" w:rsidR="00125BAF" w:rsidRPr="00286834" w:rsidRDefault="00125BAF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Garantija </w:t>
            </w:r>
          </w:p>
        </w:tc>
        <w:tc>
          <w:tcPr>
            <w:tcW w:w="6804" w:type="dxa"/>
          </w:tcPr>
          <w:p w14:paraId="321ABE9E" w14:textId="00EFFD46" w:rsidR="00125BAF" w:rsidRPr="00286834" w:rsidRDefault="00125BAF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trumpesnė kaip 24 mėn. gamintojo garantija</w:t>
            </w:r>
          </w:p>
        </w:tc>
      </w:tr>
      <w:tr w:rsidR="00C62EB4" w:rsidRPr="00286834" w14:paraId="4B854F04" w14:textId="77777777" w:rsidTr="00ED07A7">
        <w:trPr>
          <w:trHeight w:val="614"/>
        </w:trPr>
        <w:tc>
          <w:tcPr>
            <w:tcW w:w="533" w:type="dxa"/>
          </w:tcPr>
          <w:p w14:paraId="367CDEF1" w14:textId="5B2C65DD" w:rsidR="00125BAF" w:rsidRPr="00286834" w:rsidRDefault="00125BAF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12.</w:t>
            </w:r>
          </w:p>
        </w:tc>
        <w:tc>
          <w:tcPr>
            <w:tcW w:w="2302" w:type="dxa"/>
          </w:tcPr>
          <w:p w14:paraId="7AD13BDF" w14:textId="6944313D" w:rsidR="00125BAF" w:rsidRPr="00286834" w:rsidRDefault="00125BAF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Vizualizacija</w:t>
            </w:r>
            <w:r w:rsidR="00ED07A7" w:rsidRPr="00286834">
              <w:rPr>
                <w:rStyle w:val="Puslapioinaosnuoroda"/>
                <w:rFonts w:ascii="Palemonas" w:hAnsi="Palemonas" w:cs="Times New Roman"/>
                <w:sz w:val="24"/>
                <w:szCs w:val="24"/>
              </w:rPr>
              <w:footnoteReference w:id="1"/>
            </w:r>
          </w:p>
          <w:p w14:paraId="6F819B70" w14:textId="2A7FC92F" w:rsidR="00125BAF" w:rsidRPr="00286834" w:rsidRDefault="00125BAF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5EE9D66F" w14:textId="77777777" w:rsidR="00125BAF" w:rsidRPr="00286834" w:rsidRDefault="006D591B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Lucida Sans Unicode" w:hAnsi="Palemonas"/>
                <w:b/>
                <w:noProof/>
                <w:kern w:val="2"/>
                <w:sz w:val="24"/>
                <w:szCs w:val="24"/>
                <w:lang w:eastAsia="zh-CN"/>
              </w:rPr>
              <w:drawing>
                <wp:inline distT="0" distB="0" distL="0" distR="0" wp14:anchorId="14810440" wp14:editId="348CB968">
                  <wp:extent cx="2114550" cy="2215604"/>
                  <wp:effectExtent l="0" t="0" r="0" b="0"/>
                  <wp:docPr id="999859807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115494" cy="22165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1A329BE" w14:textId="474B9217" w:rsidR="006D591B" w:rsidRPr="00286834" w:rsidRDefault="006D591B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SimSun" w:hAnsi="Palemonas"/>
                <w:b/>
                <w:bCs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39304BC8" wp14:editId="0CD7FFD1">
                  <wp:extent cx="2623879" cy="2241550"/>
                  <wp:effectExtent l="0" t="0" r="5080" b="6350"/>
                  <wp:docPr id="1636538689" name="Paveikslėlis 2" descr="Paveikslėlis, kuriame yra apskritimas, eskizas, diagrama, piešimas&#10;&#10;Automatiškai sugeneruotas aprašym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6538689" name="Paveikslėlis 2" descr="Paveikslėlis, kuriame yra apskritimas, eskizas, diagrama, piešimas&#10;&#10;Automatiškai sugeneruotas aprašym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302" cy="22538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3FD33D" w14:textId="77777777" w:rsidR="00515935" w:rsidRDefault="0051593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6C33E1B5" w14:textId="7A92226E" w:rsidR="00ED07A7" w:rsidRPr="00286834" w:rsidRDefault="00ED07A7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LAUKO SŪP</w:t>
      </w:r>
      <w:r w:rsidR="009E2700" w:rsidRPr="00286834">
        <w:rPr>
          <w:rFonts w:ascii="Palemonas" w:hAnsi="Palemonas" w:cs="Times New Roman"/>
          <w:b/>
          <w:bCs/>
          <w:sz w:val="24"/>
          <w:szCs w:val="24"/>
        </w:rPr>
        <w:t>Y</w:t>
      </w:r>
      <w:r w:rsidRPr="00286834">
        <w:rPr>
          <w:rFonts w:ascii="Palemonas" w:hAnsi="Palemonas" w:cs="Times New Roman"/>
          <w:b/>
          <w:bCs/>
          <w:sz w:val="24"/>
          <w:szCs w:val="24"/>
        </w:rPr>
        <w:t>NĖS 1 (ŠVYTUOKLINĖS)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95"/>
        <w:gridCol w:w="2288"/>
        <w:gridCol w:w="6756"/>
      </w:tblGrid>
      <w:tr w:rsidR="00C62EB4" w:rsidRPr="00286834" w14:paraId="425F344D" w14:textId="77777777" w:rsidTr="0088255A">
        <w:tc>
          <w:tcPr>
            <w:tcW w:w="540" w:type="dxa"/>
          </w:tcPr>
          <w:p w14:paraId="1D504679" w14:textId="77777777" w:rsidR="006D591B" w:rsidRPr="00286834" w:rsidRDefault="006D591B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300" w:type="dxa"/>
          </w:tcPr>
          <w:p w14:paraId="2BAC53B2" w14:textId="77777777" w:rsidR="006D591B" w:rsidRPr="00286834" w:rsidRDefault="006D591B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6799" w:type="dxa"/>
          </w:tcPr>
          <w:p w14:paraId="0D138EF0" w14:textId="77777777" w:rsidR="006D591B" w:rsidRPr="00286834" w:rsidRDefault="006D591B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Reikalavimas</w:t>
            </w:r>
          </w:p>
        </w:tc>
      </w:tr>
      <w:tr w:rsidR="00C62EB4" w:rsidRPr="00286834" w14:paraId="67BBC2B2" w14:textId="77777777" w:rsidTr="0088255A">
        <w:tc>
          <w:tcPr>
            <w:tcW w:w="540" w:type="dxa"/>
          </w:tcPr>
          <w:p w14:paraId="596640C4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1.</w:t>
            </w:r>
          </w:p>
        </w:tc>
        <w:tc>
          <w:tcPr>
            <w:tcW w:w="2300" w:type="dxa"/>
          </w:tcPr>
          <w:p w14:paraId="42CF9464" w14:textId="1C9FA98E" w:rsidR="006D591B" w:rsidRPr="00286834" w:rsidRDefault="00CE61FF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Sūpynes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 xml:space="preserve"> sudaro: </w:t>
            </w:r>
          </w:p>
        </w:tc>
        <w:tc>
          <w:tcPr>
            <w:tcW w:w="6799" w:type="dxa"/>
          </w:tcPr>
          <w:p w14:paraId="54C66CD7" w14:textId="346CD397" w:rsidR="0023523E" w:rsidRPr="00515935" w:rsidRDefault="00515935" w:rsidP="00515935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1.1. </w:t>
            </w:r>
            <w:r w:rsidR="0023523E" w:rsidRPr="00515935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 (vienas) rėmas iš ne mažiau kaip 2 arkos formos vamzdžių, padengtų sraigę primenančiais sferiniais dekoratyviniais elementais</w:t>
            </w:r>
          </w:p>
          <w:p w14:paraId="48481E41" w14:textId="4DFE2969" w:rsidR="007A132F" w:rsidRPr="008317F1" w:rsidRDefault="007A132F" w:rsidP="008317F1">
            <w:pPr>
              <w:pStyle w:val="Sraopastraipa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ind w:left="414" w:hanging="414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8317F1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 1 (v</w:t>
            </w:r>
            <w:r w:rsidRPr="008317F1">
              <w:rPr>
                <w:rFonts w:ascii="Palemonas" w:hAnsi="Palemonas" w:cs="Times New Roman"/>
                <w:sz w:val="24"/>
                <w:szCs w:val="24"/>
              </w:rPr>
              <w:t>iena)</w:t>
            </w:r>
            <w:r w:rsidRPr="008317F1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 sėdynė neįgaliesiems</w:t>
            </w:r>
          </w:p>
          <w:p w14:paraId="37B1AF9A" w14:textId="2A878E04" w:rsidR="006D591B" w:rsidRPr="008317F1" w:rsidRDefault="008317F1" w:rsidP="008317F1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1.3.</w:t>
            </w:r>
            <w:r w:rsidR="007A132F" w:rsidRPr="008317F1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7A132F" w:rsidRPr="008317F1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 (vienas) vieno žmogaus suoliukas, tvirtinamas prie rėmo</w:t>
            </w:r>
          </w:p>
          <w:p w14:paraId="5E9A7D0A" w14:textId="30F347EF" w:rsidR="006D591B" w:rsidRPr="00286834" w:rsidRDefault="006D591B" w:rsidP="001B38D0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</w:tr>
      <w:tr w:rsidR="00C62EB4" w:rsidRPr="00286834" w14:paraId="7A3945E8" w14:textId="77777777" w:rsidTr="0088255A">
        <w:tc>
          <w:tcPr>
            <w:tcW w:w="540" w:type="dxa"/>
          </w:tcPr>
          <w:p w14:paraId="45E2A43F" w14:textId="734328E0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22C3D9EF" w14:textId="741D1CB6" w:rsidR="006D591B" w:rsidRPr="00286834" w:rsidRDefault="00CE61FF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Sūpynių</w:t>
            </w:r>
            <w:r w:rsidR="00801CC4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 xml:space="preserve">matmenys </w:t>
            </w:r>
          </w:p>
        </w:tc>
        <w:tc>
          <w:tcPr>
            <w:tcW w:w="6799" w:type="dxa"/>
          </w:tcPr>
          <w:p w14:paraId="4E8C5F85" w14:textId="2D60065F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3,47 x 0,75 x 2,77 m (+/- 10mm)</w:t>
            </w:r>
          </w:p>
        </w:tc>
      </w:tr>
      <w:tr w:rsidR="00C62EB4" w:rsidRPr="00286834" w14:paraId="5F5CF587" w14:textId="77777777" w:rsidTr="0088255A">
        <w:tc>
          <w:tcPr>
            <w:tcW w:w="540" w:type="dxa"/>
          </w:tcPr>
          <w:p w14:paraId="023BD843" w14:textId="18B7940A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lastRenderedPageBreak/>
              <w:t>3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4CE422EF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Saugos zonos matmenys</w:t>
            </w:r>
          </w:p>
        </w:tc>
        <w:tc>
          <w:tcPr>
            <w:tcW w:w="6799" w:type="dxa"/>
          </w:tcPr>
          <w:p w14:paraId="671D0530" w14:textId="57E138F6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2,16 x 7,80 m (+/- 10mm)</w:t>
            </w:r>
          </w:p>
        </w:tc>
      </w:tr>
      <w:tr w:rsidR="00C62EB4" w:rsidRPr="00286834" w14:paraId="65E03903" w14:textId="77777777" w:rsidTr="0088255A">
        <w:tc>
          <w:tcPr>
            <w:tcW w:w="540" w:type="dxa"/>
          </w:tcPr>
          <w:p w14:paraId="0C4415E3" w14:textId="67E7D6B2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4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2B0850C6" w14:textId="46BE3BE8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Laisvo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 xml:space="preserve"> kritimo aukštis</w:t>
            </w:r>
          </w:p>
        </w:tc>
        <w:tc>
          <w:tcPr>
            <w:tcW w:w="6799" w:type="dxa"/>
          </w:tcPr>
          <w:p w14:paraId="69643456" w14:textId="7A3C23BC" w:rsidR="00801CC4" w:rsidRPr="00286834" w:rsidRDefault="00801CC4" w:rsidP="00801C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1,3m (+/- 10mm)</w:t>
            </w:r>
          </w:p>
          <w:p w14:paraId="790F9551" w14:textId="3A9B0D91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</w:tr>
      <w:tr w:rsidR="00C62EB4" w:rsidRPr="00286834" w14:paraId="10E8176E" w14:textId="77777777" w:rsidTr="0088255A">
        <w:tc>
          <w:tcPr>
            <w:tcW w:w="540" w:type="dxa"/>
          </w:tcPr>
          <w:p w14:paraId="65F81A34" w14:textId="3FA9ABEC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5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7A122F3A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Konstrukcija  </w:t>
            </w:r>
          </w:p>
        </w:tc>
        <w:tc>
          <w:tcPr>
            <w:tcW w:w="6799" w:type="dxa"/>
          </w:tcPr>
          <w:p w14:paraId="0146B706" w14:textId="1BE368CE" w:rsidR="004C699D" w:rsidRPr="00286834" w:rsidRDefault="006D591B" w:rsidP="007A17FB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Pagaminta iš </w:t>
            </w:r>
            <w:r w:rsidR="007A17FB" w:rsidRPr="00286834">
              <w:rPr>
                <w:rFonts w:ascii="Palemonas" w:hAnsi="Palemonas" w:cs="Times New Roman"/>
                <w:sz w:val="24"/>
                <w:szCs w:val="24"/>
              </w:rPr>
              <w:t>nerūdijančio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 plieno</w:t>
            </w:r>
          </w:p>
        </w:tc>
      </w:tr>
      <w:tr w:rsidR="00C62EB4" w:rsidRPr="00286834" w14:paraId="0B9462BA" w14:textId="77777777" w:rsidTr="0088255A">
        <w:tc>
          <w:tcPr>
            <w:tcW w:w="540" w:type="dxa"/>
          </w:tcPr>
          <w:p w14:paraId="32D79DEC" w14:textId="68FD07FC" w:rsidR="006D591B" w:rsidRPr="00286834" w:rsidRDefault="002B2C9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14D2263D" w14:textId="7E3875E2" w:rsidR="006D591B" w:rsidRPr="00286834" w:rsidRDefault="00390E88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sėdynė neįgaliesiems </w:t>
            </w:r>
          </w:p>
        </w:tc>
        <w:tc>
          <w:tcPr>
            <w:tcW w:w="6799" w:type="dxa"/>
          </w:tcPr>
          <w:p w14:paraId="1CF1D2D9" w14:textId="13240662" w:rsidR="00DC163E" w:rsidRPr="00286834" w:rsidRDefault="002B2C91" w:rsidP="003E5387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</w:t>
            </w:r>
            <w:r w:rsidR="00390E88" w:rsidRPr="00286834">
              <w:rPr>
                <w:rFonts w:ascii="Palemonas" w:hAnsi="Palemonas" w:cs="Times New Roman"/>
                <w:sz w:val="24"/>
                <w:szCs w:val="24"/>
              </w:rPr>
              <w:t>.1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. </w:t>
            </w:r>
            <w:r w:rsidR="003E5387" w:rsidRPr="00286834">
              <w:rPr>
                <w:rFonts w:ascii="Palemonas" w:hAnsi="Palemonas" w:cs="Times New Roman"/>
                <w:sz w:val="24"/>
                <w:szCs w:val="24"/>
              </w:rPr>
              <w:t>Pagaminta iš ryškių, derančių spalvų HDPE arba lygiavertės medžiagos</w:t>
            </w:r>
          </w:p>
          <w:p w14:paraId="7F1FCD23" w14:textId="162A415D" w:rsidR="00390E88" w:rsidRPr="00286834" w:rsidRDefault="00DC163E" w:rsidP="00390E88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6.2. </w:t>
            </w:r>
            <w:r w:rsidR="00390E88" w:rsidRPr="00286834">
              <w:rPr>
                <w:rFonts w:ascii="Palemonas" w:hAnsi="Palemonas" w:cs="Times New Roman"/>
                <w:sz w:val="24"/>
                <w:szCs w:val="24"/>
              </w:rPr>
              <w:t xml:space="preserve">Suformuota </w:t>
            </w:r>
          </w:p>
          <w:p w14:paraId="5D11B688" w14:textId="65D32A81" w:rsidR="006D591B" w:rsidRPr="00286834" w:rsidRDefault="002B2C91" w:rsidP="00390E88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6.</w:t>
            </w:r>
            <w:r w:rsidR="003E5387" w:rsidRPr="00286834">
              <w:rPr>
                <w:rFonts w:ascii="Palemonas" w:hAnsi="Palemonas" w:cs="Times New Roman"/>
                <w:sz w:val="24"/>
                <w:szCs w:val="24"/>
              </w:rPr>
              <w:t>3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. </w:t>
            </w:r>
            <w:r w:rsidR="0021033C">
              <w:rPr>
                <w:rFonts w:ascii="Palemonas" w:hAnsi="Palemonas" w:cs="Times New Roman"/>
                <w:sz w:val="24"/>
                <w:szCs w:val="24"/>
              </w:rPr>
              <w:t xml:space="preserve"> Su apsauga nuo smūgių</w:t>
            </w:r>
          </w:p>
        </w:tc>
      </w:tr>
      <w:tr w:rsidR="00C62EB4" w:rsidRPr="00286834" w14:paraId="788DC834" w14:textId="77777777" w:rsidTr="0088255A">
        <w:tc>
          <w:tcPr>
            <w:tcW w:w="540" w:type="dxa"/>
          </w:tcPr>
          <w:p w14:paraId="569C3729" w14:textId="6AB1B347" w:rsidR="006D591B" w:rsidRPr="00286834" w:rsidRDefault="00266B2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7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41FD0593" w14:textId="71128DD9" w:rsidR="006D591B" w:rsidRPr="00286834" w:rsidRDefault="00266B2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suoliukas</w:t>
            </w:r>
          </w:p>
        </w:tc>
        <w:tc>
          <w:tcPr>
            <w:tcW w:w="6799" w:type="dxa"/>
          </w:tcPr>
          <w:p w14:paraId="22CB9E8A" w14:textId="20096B51" w:rsidR="006D591B" w:rsidRPr="00286834" w:rsidRDefault="00B2415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Pagamintas iš ryškių, derančių spalvų HDPE arba lygiavertės medžiagos</w:t>
            </w:r>
          </w:p>
        </w:tc>
      </w:tr>
      <w:tr w:rsidR="00C62EB4" w:rsidRPr="00286834" w14:paraId="0A7A77AA" w14:textId="77777777" w:rsidTr="0088255A">
        <w:tc>
          <w:tcPr>
            <w:tcW w:w="540" w:type="dxa"/>
          </w:tcPr>
          <w:p w14:paraId="72467C4E" w14:textId="3CA91F51" w:rsidR="006D591B" w:rsidRPr="00286834" w:rsidRDefault="008B7EC9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151BC1A3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Atitiktis standartui</w:t>
            </w:r>
          </w:p>
        </w:tc>
        <w:tc>
          <w:tcPr>
            <w:tcW w:w="6799" w:type="dxa"/>
          </w:tcPr>
          <w:p w14:paraId="64E04315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EN 1176</w:t>
            </w:r>
          </w:p>
        </w:tc>
      </w:tr>
      <w:tr w:rsidR="00C62EB4" w:rsidRPr="00286834" w14:paraId="2A53DF22" w14:textId="77777777" w:rsidTr="0088255A">
        <w:tc>
          <w:tcPr>
            <w:tcW w:w="540" w:type="dxa"/>
          </w:tcPr>
          <w:p w14:paraId="174D71FA" w14:textId="78C8C692" w:rsidR="006D591B" w:rsidRPr="00286834" w:rsidRDefault="008B7EC9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9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111A46A9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Garantija </w:t>
            </w:r>
          </w:p>
        </w:tc>
        <w:tc>
          <w:tcPr>
            <w:tcW w:w="6799" w:type="dxa"/>
          </w:tcPr>
          <w:p w14:paraId="381575C5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trumpesnė kaip 24 mėn. gamintojo garantija</w:t>
            </w:r>
          </w:p>
        </w:tc>
      </w:tr>
      <w:tr w:rsidR="00C62EB4" w:rsidRPr="00286834" w14:paraId="3DFFAFDA" w14:textId="77777777" w:rsidTr="0088255A">
        <w:trPr>
          <w:trHeight w:val="614"/>
        </w:trPr>
        <w:tc>
          <w:tcPr>
            <w:tcW w:w="540" w:type="dxa"/>
          </w:tcPr>
          <w:p w14:paraId="6EA3E9A6" w14:textId="03A6834D" w:rsidR="006D591B" w:rsidRPr="00286834" w:rsidRDefault="008B7EC9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10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21477E64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Vizualizacija</w:t>
            </w:r>
            <w:r w:rsidRPr="00286834">
              <w:rPr>
                <w:rStyle w:val="Puslapioinaosnuoroda"/>
                <w:rFonts w:ascii="Palemonas" w:hAnsi="Palemonas" w:cs="Times New Roman"/>
                <w:sz w:val="24"/>
                <w:szCs w:val="24"/>
              </w:rPr>
              <w:footnoteReference w:id="2"/>
            </w:r>
          </w:p>
          <w:p w14:paraId="4EC88A2F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14:paraId="7E6A0E54" w14:textId="2607D892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  <w:p w14:paraId="2E32D2C0" w14:textId="77777777" w:rsidR="006D591B" w:rsidRPr="00286834" w:rsidRDefault="008B7EC9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/>
                <w:bCs/>
                <w:noProof/>
                <w:sz w:val="24"/>
                <w:szCs w:val="24"/>
              </w:rPr>
              <w:drawing>
                <wp:inline distT="0" distB="0" distL="0" distR="0" wp14:anchorId="369C0227" wp14:editId="1A0B5D8C">
                  <wp:extent cx="2390235" cy="1952625"/>
                  <wp:effectExtent l="0" t="0" r="0" b="0"/>
                  <wp:docPr id="2003699412" name="Paveikslėlis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105" b="17205"/>
                          <a:stretch/>
                        </pic:blipFill>
                        <pic:spPr bwMode="auto">
                          <a:xfrm>
                            <a:off x="0" y="0"/>
                            <a:ext cx="2392377" cy="1954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0682EB3" w14:textId="77777777" w:rsidR="008B7EC9" w:rsidRPr="00286834" w:rsidRDefault="008B7EC9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/>
                <w:bCs/>
                <w:noProof/>
                <w:sz w:val="24"/>
                <w:szCs w:val="24"/>
              </w:rPr>
              <w:drawing>
                <wp:inline distT="0" distB="0" distL="0" distR="0" wp14:anchorId="68D5F218" wp14:editId="72B573EF">
                  <wp:extent cx="1362075" cy="2307152"/>
                  <wp:effectExtent l="0" t="0" r="0" b="0"/>
                  <wp:docPr id="1082138947" name="Paveikslėli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191" cy="23073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5B4A3E0" w14:textId="7D2AAA58" w:rsidR="008B7EC9" w:rsidRPr="00286834" w:rsidRDefault="008B7EC9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</w:tr>
    </w:tbl>
    <w:p w14:paraId="514ABCF6" w14:textId="77777777" w:rsidR="009E2700" w:rsidRPr="00286834" w:rsidRDefault="009E2700" w:rsidP="00FB5236">
      <w:pPr>
        <w:rPr>
          <w:rFonts w:ascii="Palemonas" w:hAnsi="Palemonas" w:cs="Times New Roman"/>
          <w:b/>
          <w:bCs/>
          <w:sz w:val="24"/>
          <w:szCs w:val="24"/>
        </w:rPr>
      </w:pPr>
    </w:p>
    <w:p w14:paraId="209FC740" w14:textId="426AF60E" w:rsidR="009E2700" w:rsidRPr="00286834" w:rsidRDefault="009E2700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LAUKO SŪPYNĖS 2 (GONDOLOS TIPO)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95"/>
        <w:gridCol w:w="2283"/>
        <w:gridCol w:w="6761"/>
      </w:tblGrid>
      <w:tr w:rsidR="00C62EB4" w:rsidRPr="00286834" w14:paraId="07693F98" w14:textId="77777777" w:rsidTr="002B5BC9">
        <w:tc>
          <w:tcPr>
            <w:tcW w:w="540" w:type="dxa"/>
          </w:tcPr>
          <w:p w14:paraId="2E3BF3C0" w14:textId="77777777" w:rsidR="003953A6" w:rsidRPr="00286834" w:rsidRDefault="003953A6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300" w:type="dxa"/>
          </w:tcPr>
          <w:p w14:paraId="4D02C7A5" w14:textId="77777777" w:rsidR="003953A6" w:rsidRPr="00286834" w:rsidRDefault="003953A6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6799" w:type="dxa"/>
          </w:tcPr>
          <w:p w14:paraId="7EB1D5EF" w14:textId="77777777" w:rsidR="003953A6" w:rsidRPr="00286834" w:rsidRDefault="003953A6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Reikalavimas</w:t>
            </w:r>
          </w:p>
        </w:tc>
      </w:tr>
      <w:tr w:rsidR="00C62EB4" w:rsidRPr="00286834" w14:paraId="6153221F" w14:textId="77777777" w:rsidTr="002B5BC9">
        <w:tc>
          <w:tcPr>
            <w:tcW w:w="540" w:type="dxa"/>
          </w:tcPr>
          <w:p w14:paraId="6BB950CE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1.</w:t>
            </w:r>
          </w:p>
        </w:tc>
        <w:tc>
          <w:tcPr>
            <w:tcW w:w="2300" w:type="dxa"/>
          </w:tcPr>
          <w:p w14:paraId="3F5DDD95" w14:textId="05FB23B5" w:rsidR="003953A6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Sūpynes</w:t>
            </w:r>
            <w:r w:rsidR="006013FB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sudaro: </w:t>
            </w:r>
          </w:p>
        </w:tc>
        <w:tc>
          <w:tcPr>
            <w:tcW w:w="6799" w:type="dxa"/>
          </w:tcPr>
          <w:p w14:paraId="329B5BC0" w14:textId="0E47F12A" w:rsidR="006013FB" w:rsidRPr="00286834" w:rsidRDefault="006013FB" w:rsidP="006013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1.1. 1 (vienas) rėmas su ne mažiau kaip 4 kojomis</w:t>
            </w:r>
          </w:p>
          <w:p w14:paraId="0D1BA60D" w14:textId="78FB970B" w:rsidR="006013FB" w:rsidRPr="00286834" w:rsidRDefault="006013FB" w:rsidP="006013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1.2. 1 (viena) gondola su ne mažiau kaip 2 lynais sūpynėms perkelti</w:t>
            </w:r>
          </w:p>
          <w:p w14:paraId="69E91497" w14:textId="77777777" w:rsidR="00FB5236" w:rsidRDefault="006013FB" w:rsidP="00FB523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1.3. 1 (viena) įvažiavimo rampa</w:t>
            </w:r>
          </w:p>
          <w:p w14:paraId="2DD862CD" w14:textId="2DC7E68F" w:rsidR="003953A6" w:rsidRPr="00286834" w:rsidRDefault="006013FB" w:rsidP="00FB523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1.4. ne mažiau kaip 3 amortizatoriai</w:t>
            </w:r>
          </w:p>
        </w:tc>
      </w:tr>
      <w:tr w:rsidR="00C62EB4" w:rsidRPr="00286834" w14:paraId="77330E3B" w14:textId="77777777" w:rsidTr="002B5BC9">
        <w:tc>
          <w:tcPr>
            <w:tcW w:w="540" w:type="dxa"/>
          </w:tcPr>
          <w:p w14:paraId="4D50DC52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00" w:type="dxa"/>
          </w:tcPr>
          <w:p w14:paraId="3221268F" w14:textId="537A1F7D" w:rsidR="003953A6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Sūpynėse 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įrengta:</w:t>
            </w:r>
          </w:p>
        </w:tc>
        <w:tc>
          <w:tcPr>
            <w:tcW w:w="6799" w:type="dxa"/>
          </w:tcPr>
          <w:p w14:paraId="3CD0FD96" w14:textId="49DD667B" w:rsidR="003953A6" w:rsidRPr="00286834" w:rsidRDefault="003953A6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2.1. </w:t>
            </w:r>
            <w:r w:rsidR="00E6041E" w:rsidRPr="00286834">
              <w:rPr>
                <w:rFonts w:ascii="Palemonas" w:hAnsi="Palemonas" w:cs="Times New Roman"/>
                <w:sz w:val="24"/>
                <w:szCs w:val="24"/>
              </w:rPr>
              <w:t>penkių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 elementų saugos sistema INTEGRADO, arba lygiavertė</w:t>
            </w:r>
          </w:p>
          <w:p w14:paraId="389D41D4" w14:textId="214CD97F" w:rsidR="003953A6" w:rsidRPr="00286834" w:rsidRDefault="003953A6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2.2. </w:t>
            </w:r>
            <w:r w:rsidR="009D6899" w:rsidRPr="00286834">
              <w:rPr>
                <w:rFonts w:ascii="Palemonas" w:hAnsi="Palemonas" w:cs="Times New Roman"/>
                <w:sz w:val="24"/>
                <w:szCs w:val="24"/>
              </w:rPr>
              <w:t xml:space="preserve">Užrakinimo 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sistema, </w:t>
            </w:r>
            <w:proofErr w:type="spellStart"/>
            <w:r w:rsidR="0021033C">
              <w:rPr>
                <w:rFonts w:ascii="Palemonas" w:hAnsi="Palemonas" w:cs="Times New Roman"/>
                <w:sz w:val="24"/>
                <w:szCs w:val="24"/>
              </w:rPr>
              <w:t>s</w:t>
            </w:r>
            <w:r w:rsidR="00C8425F">
              <w:rPr>
                <w:rFonts w:ascii="Palemonas" w:hAnsi="Palemonas" w:cs="Times New Roman"/>
                <w:sz w:val="24"/>
                <w:szCs w:val="24"/>
              </w:rPr>
              <w:t>u</w:t>
            </w:r>
            <w:r w:rsidR="0021033C">
              <w:rPr>
                <w:rFonts w:ascii="Palemonas" w:hAnsi="Palemonas" w:cs="Times New Roman"/>
                <w:sz w:val="24"/>
                <w:szCs w:val="24"/>
              </w:rPr>
              <w:t>pimosi</w:t>
            </w:r>
            <w:proofErr w:type="spellEnd"/>
            <w:r w:rsidR="0021033C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metu</w:t>
            </w:r>
          </w:p>
          <w:p w14:paraId="03F32FCC" w14:textId="60E7D20F" w:rsidR="003953A6" w:rsidRPr="00286834" w:rsidRDefault="003953A6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2.3. </w:t>
            </w:r>
            <w:r w:rsidR="009D6899" w:rsidRPr="00286834">
              <w:rPr>
                <w:rFonts w:ascii="Palemonas" w:hAnsi="Palemonas" w:cs="Times New Roman"/>
                <w:sz w:val="24"/>
                <w:szCs w:val="24"/>
              </w:rPr>
              <w:t>Neįgaliojo vežimėlio slydimą stabilizuojanti sistema</w:t>
            </w:r>
          </w:p>
          <w:p w14:paraId="237D470E" w14:textId="1DB7F0A6" w:rsidR="003953A6" w:rsidRPr="00286834" w:rsidRDefault="003953A6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2.4. Apsauga nuo per </w:t>
            </w:r>
            <w:r w:rsidR="009D6899" w:rsidRPr="00286834">
              <w:rPr>
                <w:rFonts w:ascii="Palemonas" w:hAnsi="Palemonas" w:cs="Times New Roman"/>
                <w:sz w:val="24"/>
                <w:szCs w:val="24"/>
              </w:rPr>
              <w:t>didelio</w:t>
            </w:r>
            <w:r w:rsidR="00F3439F" w:rsidRPr="00286834">
              <w:rPr>
                <w:rFonts w:ascii="Palemonas" w:hAnsi="Palemonas" w:cs="Times New Roman"/>
                <w:sz w:val="24"/>
                <w:szCs w:val="24"/>
              </w:rPr>
              <w:t xml:space="preserve"> sūpynių 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judėjimo</w:t>
            </w:r>
          </w:p>
          <w:p w14:paraId="2F3C9EB6" w14:textId="77777777" w:rsidR="003953A6" w:rsidRPr="00286834" w:rsidRDefault="003953A6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2.5. </w:t>
            </w:r>
            <w:r w:rsidR="0010191D" w:rsidRPr="00286834">
              <w:rPr>
                <w:rFonts w:ascii="Palemonas" w:hAnsi="Palemonas" w:cs="Times New Roman"/>
                <w:sz w:val="24"/>
                <w:szCs w:val="24"/>
              </w:rPr>
              <w:t>D</w:t>
            </w:r>
            <w:r w:rsidR="00AC1528" w:rsidRPr="00286834">
              <w:rPr>
                <w:rFonts w:ascii="Palemonas" w:hAnsi="Palemonas" w:cs="Times New Roman"/>
                <w:sz w:val="24"/>
                <w:szCs w:val="24"/>
              </w:rPr>
              <w:t>ujinės spyruoklės</w:t>
            </w:r>
          </w:p>
          <w:p w14:paraId="181BA26E" w14:textId="68E4BF88" w:rsidR="00F3439F" w:rsidRPr="00286834" w:rsidRDefault="00F3439F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2.6. Apsauginiai buferiai gondolos judėjimo zonoje</w:t>
            </w:r>
          </w:p>
        </w:tc>
      </w:tr>
      <w:tr w:rsidR="00C62EB4" w:rsidRPr="00286834" w14:paraId="239BA8CB" w14:textId="77777777" w:rsidTr="002B5BC9">
        <w:tc>
          <w:tcPr>
            <w:tcW w:w="540" w:type="dxa"/>
          </w:tcPr>
          <w:p w14:paraId="4467FD02" w14:textId="60B424E7" w:rsidR="003953A6" w:rsidRPr="00286834" w:rsidRDefault="0072717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3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64621BDA" w14:textId="15B61AEB" w:rsidR="003953A6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Sūpynių</w:t>
            </w:r>
            <w:r w:rsidR="002B5BC9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 matmenys </w:t>
            </w:r>
          </w:p>
        </w:tc>
        <w:tc>
          <w:tcPr>
            <w:tcW w:w="6799" w:type="dxa"/>
          </w:tcPr>
          <w:p w14:paraId="22D36A24" w14:textId="6082D568" w:rsidR="003953A6" w:rsidRPr="00286834" w:rsidRDefault="00C30CC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2,87 x 1,89 x 2,66 m (+/- 10mm)</w:t>
            </w:r>
          </w:p>
        </w:tc>
      </w:tr>
      <w:tr w:rsidR="00C62EB4" w:rsidRPr="00286834" w14:paraId="21AC76BD" w14:textId="77777777" w:rsidTr="002B5BC9">
        <w:tc>
          <w:tcPr>
            <w:tcW w:w="540" w:type="dxa"/>
          </w:tcPr>
          <w:p w14:paraId="25A732B0" w14:textId="52A59A27" w:rsidR="003953A6" w:rsidRPr="00286834" w:rsidRDefault="0072717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4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1A505398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Saugos zonos matmenys</w:t>
            </w:r>
          </w:p>
        </w:tc>
        <w:tc>
          <w:tcPr>
            <w:tcW w:w="6799" w:type="dxa"/>
          </w:tcPr>
          <w:p w14:paraId="16A3B6E7" w14:textId="2A94BE77" w:rsidR="003953A6" w:rsidRPr="00286834" w:rsidRDefault="00C30CC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7,00 x 2,55 m (+/- 10mm)</w:t>
            </w:r>
          </w:p>
        </w:tc>
      </w:tr>
      <w:tr w:rsidR="00C62EB4" w:rsidRPr="00286834" w14:paraId="1FA23530" w14:textId="77777777" w:rsidTr="002B5BC9">
        <w:tc>
          <w:tcPr>
            <w:tcW w:w="540" w:type="dxa"/>
          </w:tcPr>
          <w:p w14:paraId="7053FAB0" w14:textId="439FB689" w:rsidR="003953A6" w:rsidRPr="00286834" w:rsidRDefault="0072717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5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60C51D75" w14:textId="6B990FCA" w:rsidR="003953A6" w:rsidRPr="00286834" w:rsidRDefault="00C30CC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Laisvo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 kritimo aukštis</w:t>
            </w:r>
          </w:p>
        </w:tc>
        <w:tc>
          <w:tcPr>
            <w:tcW w:w="6799" w:type="dxa"/>
          </w:tcPr>
          <w:p w14:paraId="657BEF4A" w14:textId="275BB0F3" w:rsidR="00C30CC1" w:rsidRPr="00286834" w:rsidRDefault="00C30CC1" w:rsidP="00C30CC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1,13 m (+/- 10mm)</w:t>
            </w:r>
          </w:p>
          <w:p w14:paraId="05080486" w14:textId="1D65CD26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</w:tr>
      <w:tr w:rsidR="00C62EB4" w:rsidRPr="00286834" w14:paraId="08C4B7E4" w14:textId="77777777" w:rsidTr="002B5BC9">
        <w:tc>
          <w:tcPr>
            <w:tcW w:w="540" w:type="dxa"/>
          </w:tcPr>
          <w:p w14:paraId="2CDF483B" w14:textId="38E0F927" w:rsidR="003953A6" w:rsidRPr="00286834" w:rsidRDefault="0072717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0CE2D874" w14:textId="37B0F665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Konstrukcija  </w:t>
            </w:r>
            <w:r w:rsidR="00060E37" w:rsidRPr="00286834">
              <w:rPr>
                <w:rFonts w:ascii="Palemonas" w:hAnsi="Palemonas" w:cs="Times New Roman"/>
                <w:sz w:val="24"/>
                <w:szCs w:val="24"/>
              </w:rPr>
              <w:t>ir kojelės</w:t>
            </w:r>
          </w:p>
        </w:tc>
        <w:tc>
          <w:tcPr>
            <w:tcW w:w="6799" w:type="dxa"/>
          </w:tcPr>
          <w:p w14:paraId="75968585" w14:textId="3C43E5DA" w:rsidR="003953A6" w:rsidRPr="00286834" w:rsidRDefault="00727172" w:rsidP="00CB414E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.1. Pagaminta </w:t>
            </w:r>
            <w:r w:rsidR="00060E37" w:rsidRPr="00286834">
              <w:rPr>
                <w:rFonts w:ascii="Palemonas" w:hAnsi="Palemonas" w:cs="Times New Roman"/>
                <w:sz w:val="24"/>
                <w:szCs w:val="24"/>
              </w:rPr>
              <w:t>iš metalinių vamzdžių</w:t>
            </w:r>
            <w:r w:rsidR="00E209DB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(vamzdis – ne </w:t>
            </w:r>
            <w:r w:rsidR="00F60916" w:rsidRPr="00286834">
              <w:rPr>
                <w:rFonts w:ascii="Palemonas" w:hAnsi="Palemonas" w:cs="Times New Roman"/>
                <w:sz w:val="24"/>
                <w:szCs w:val="24"/>
              </w:rPr>
              <w:t xml:space="preserve">mažiau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 xml:space="preserve">kaip 42,40 x 2,00 mm, vamzdis </w:t>
            </w:r>
            <w:r w:rsidR="00F60916" w:rsidRPr="00286834">
              <w:rPr>
                <w:rFonts w:ascii="Palemonas" w:hAnsi="Palemonas" w:cs="Times New Roman"/>
                <w:sz w:val="24"/>
                <w:szCs w:val="24"/>
              </w:rPr>
              <w:t xml:space="preserve">- vamzdis – ne mažiau kaip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 xml:space="preserve">38,00 x 2,00 mm, </w:t>
            </w:r>
            <w:r w:rsidR="00F60916" w:rsidRPr="00286834">
              <w:rPr>
                <w:rFonts w:ascii="Palemonas" w:hAnsi="Palemonas" w:cs="Times New Roman"/>
                <w:sz w:val="24"/>
                <w:szCs w:val="24"/>
              </w:rPr>
              <w:t xml:space="preserve">vamzdis – ne mažiau kaip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 xml:space="preserve">60,30 x 2,60 mm, </w:t>
            </w:r>
            <w:r w:rsidR="00F60916" w:rsidRPr="00286834">
              <w:rPr>
                <w:rFonts w:ascii="Palemonas" w:hAnsi="Palemonas" w:cs="Times New Roman"/>
                <w:sz w:val="24"/>
                <w:szCs w:val="24"/>
              </w:rPr>
              <w:t xml:space="preserve">vamzdis – ne mažiau kaip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 xml:space="preserve">88,90 x 2,70 mm. </w:t>
            </w:r>
            <w:r w:rsidR="006B0E49" w:rsidRPr="00286834">
              <w:rPr>
                <w:rFonts w:ascii="Palemonas" w:hAnsi="Palemonas" w:cs="Times New Roman"/>
                <w:sz w:val="24"/>
                <w:szCs w:val="24"/>
              </w:rPr>
              <w:t xml:space="preserve">Kojelių vamzdis – ne mažiau kaip 88,90 x 2,00 mm.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>Profilis</w:t>
            </w:r>
            <w:r w:rsidR="00EF5E83" w:rsidRPr="00286834">
              <w:rPr>
                <w:rFonts w:ascii="Palemonas" w:hAnsi="Palemonas" w:cs="Times New Roman"/>
                <w:sz w:val="24"/>
                <w:szCs w:val="24"/>
              </w:rPr>
              <w:t xml:space="preserve"> – ne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 xml:space="preserve">mažiau </w:t>
            </w:r>
            <w:r w:rsidR="00EF5E83" w:rsidRPr="00286834">
              <w:rPr>
                <w:rFonts w:ascii="Palemonas" w:hAnsi="Palemonas" w:cs="Times New Roman"/>
                <w:sz w:val="24"/>
                <w:szCs w:val="24"/>
              </w:rPr>
              <w:t xml:space="preserve">kaip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>40,00 x 27,00 x 2,00 mm.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)</w:t>
            </w:r>
          </w:p>
          <w:p w14:paraId="2A8D460A" w14:textId="6173C37B" w:rsidR="003953A6" w:rsidRPr="00286834" w:rsidRDefault="00727172" w:rsidP="00CB414E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.2. Dažyta milteliniu būdu, arba lygiaverčiu</w:t>
            </w:r>
          </w:p>
        </w:tc>
      </w:tr>
      <w:tr w:rsidR="00C62EB4" w:rsidRPr="00286834" w14:paraId="1630BA9B" w14:textId="77777777" w:rsidTr="002B5BC9">
        <w:tc>
          <w:tcPr>
            <w:tcW w:w="540" w:type="dxa"/>
          </w:tcPr>
          <w:p w14:paraId="7DCF5986" w14:textId="25270A71" w:rsidR="003953A6" w:rsidRPr="00286834" w:rsidRDefault="0072717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7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16AA769F" w14:textId="7F095EEC" w:rsidR="003953A6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P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latforma </w:t>
            </w:r>
          </w:p>
        </w:tc>
        <w:tc>
          <w:tcPr>
            <w:tcW w:w="6799" w:type="dxa"/>
          </w:tcPr>
          <w:p w14:paraId="24957EDD" w14:textId="66D0D29E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Pagaminta iš ne plonesnio kaip 3,00 mm aliuminio lakšto</w:t>
            </w:r>
          </w:p>
        </w:tc>
      </w:tr>
      <w:tr w:rsidR="00C62EB4" w:rsidRPr="00286834" w14:paraId="7716DC8D" w14:textId="77777777" w:rsidTr="002B5BC9">
        <w:tc>
          <w:tcPr>
            <w:tcW w:w="540" w:type="dxa"/>
          </w:tcPr>
          <w:p w14:paraId="66738960" w14:textId="5183637D" w:rsidR="003953A6" w:rsidRPr="00286834" w:rsidRDefault="0072717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796A0322" w14:textId="258B916D" w:rsidR="003953A6" w:rsidRPr="00286834" w:rsidRDefault="00FA65B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virvė</w:t>
            </w:r>
          </w:p>
        </w:tc>
        <w:tc>
          <w:tcPr>
            <w:tcW w:w="6799" w:type="dxa"/>
          </w:tcPr>
          <w:p w14:paraId="5EB19B8C" w14:textId="0143D811" w:rsidR="003953A6" w:rsidRPr="00286834" w:rsidRDefault="00727172" w:rsidP="00E97D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</w:t>
            </w:r>
            <w:r w:rsidR="00E97DAF" w:rsidRPr="00286834">
              <w:rPr>
                <w:rFonts w:ascii="Palemonas" w:hAnsi="Palemonas" w:cs="Times New Roman"/>
                <w:sz w:val="24"/>
                <w:szCs w:val="24"/>
              </w:rPr>
              <w:t>.1.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Pagamint</w:t>
            </w:r>
            <w:r w:rsidR="00FA65BB" w:rsidRPr="00286834">
              <w:rPr>
                <w:rFonts w:ascii="Palemonas" w:hAnsi="Palemonas" w:cs="Times New Roman"/>
                <w:sz w:val="24"/>
                <w:szCs w:val="24"/>
              </w:rPr>
              <w:t>a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 iš </w:t>
            </w:r>
            <w:r w:rsidR="00E97DAF" w:rsidRPr="00286834">
              <w:rPr>
                <w:rFonts w:ascii="Palemonas" w:hAnsi="Palemonas" w:cs="Times New Roman"/>
                <w:sz w:val="24"/>
                <w:szCs w:val="24"/>
              </w:rPr>
              <w:t>PP</w:t>
            </w:r>
          </w:p>
          <w:p w14:paraId="1C1194BB" w14:textId="58D3B912" w:rsidR="00E97DAF" w:rsidRPr="00AB0071" w:rsidRDefault="002A30D8" w:rsidP="00AB0071">
            <w:pPr>
              <w:pStyle w:val="Sraopastraipa"/>
              <w:numPr>
                <w:ilvl w:val="1"/>
                <w:numId w:val="11"/>
              </w:numPr>
              <w:rPr>
                <w:rFonts w:ascii="Palemonas" w:hAnsi="Palemonas" w:cs="Times New Roman"/>
                <w:sz w:val="24"/>
                <w:szCs w:val="24"/>
              </w:rPr>
            </w:pPr>
            <w:r w:rsidRPr="00AB0071">
              <w:rPr>
                <w:rFonts w:ascii="Palemonas" w:hAnsi="Palemonas" w:cs="Times New Roman"/>
                <w:sz w:val="24"/>
                <w:szCs w:val="24"/>
              </w:rPr>
              <w:t>N</w:t>
            </w:r>
            <w:r w:rsidR="00E97DAF" w:rsidRPr="00AB0071">
              <w:rPr>
                <w:rFonts w:ascii="Palemonas" w:hAnsi="Palemonas" w:cs="Times New Roman"/>
                <w:sz w:val="24"/>
                <w:szCs w:val="24"/>
              </w:rPr>
              <w:t>e plonesnė kaip 16 mm</w:t>
            </w:r>
          </w:p>
          <w:p w14:paraId="730738B1" w14:textId="7B142973" w:rsidR="00E97DAF" w:rsidRPr="00AB0071" w:rsidRDefault="00AB0071" w:rsidP="00AB0071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8.3. </w:t>
            </w:r>
            <w:r w:rsidR="002A30D8" w:rsidRPr="00AB0071">
              <w:rPr>
                <w:rFonts w:ascii="Palemonas" w:hAnsi="Palemonas" w:cs="Times New Roman"/>
                <w:sz w:val="24"/>
                <w:szCs w:val="24"/>
              </w:rPr>
              <w:t>Su plastikiniu galu</w:t>
            </w:r>
          </w:p>
        </w:tc>
      </w:tr>
      <w:tr w:rsidR="00C62EB4" w:rsidRPr="00286834" w14:paraId="7B62B783" w14:textId="77777777" w:rsidTr="002B5BC9">
        <w:tc>
          <w:tcPr>
            <w:tcW w:w="540" w:type="dxa"/>
          </w:tcPr>
          <w:p w14:paraId="43180FF9" w14:textId="670304B3" w:rsidR="003953A6" w:rsidRPr="00286834" w:rsidRDefault="009265E0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9.</w:t>
            </w:r>
          </w:p>
        </w:tc>
        <w:tc>
          <w:tcPr>
            <w:tcW w:w="2300" w:type="dxa"/>
          </w:tcPr>
          <w:p w14:paraId="0D299BF3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Atitiktis standartui</w:t>
            </w:r>
          </w:p>
        </w:tc>
        <w:tc>
          <w:tcPr>
            <w:tcW w:w="6799" w:type="dxa"/>
          </w:tcPr>
          <w:p w14:paraId="1050809D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EN 1176</w:t>
            </w:r>
          </w:p>
        </w:tc>
      </w:tr>
      <w:tr w:rsidR="00C62EB4" w:rsidRPr="00286834" w14:paraId="424475AB" w14:textId="77777777" w:rsidTr="002B5BC9">
        <w:tc>
          <w:tcPr>
            <w:tcW w:w="540" w:type="dxa"/>
          </w:tcPr>
          <w:p w14:paraId="15270A70" w14:textId="77236BC5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="009265E0" w:rsidRPr="00286834">
              <w:rPr>
                <w:rFonts w:ascii="Palemonas" w:hAnsi="Palemonas" w:cs="Times New Roman"/>
                <w:sz w:val="24"/>
                <w:szCs w:val="24"/>
              </w:rPr>
              <w:t>0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15C82941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Garantija </w:t>
            </w:r>
          </w:p>
        </w:tc>
        <w:tc>
          <w:tcPr>
            <w:tcW w:w="6799" w:type="dxa"/>
          </w:tcPr>
          <w:p w14:paraId="3AE36FCA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trumpesnė kaip 24 mėn. gamintojo garantija</w:t>
            </w:r>
          </w:p>
        </w:tc>
      </w:tr>
      <w:tr w:rsidR="00C62EB4" w:rsidRPr="00286834" w14:paraId="22A806EB" w14:textId="77777777" w:rsidTr="002B5BC9">
        <w:trPr>
          <w:trHeight w:val="614"/>
        </w:trPr>
        <w:tc>
          <w:tcPr>
            <w:tcW w:w="540" w:type="dxa"/>
          </w:tcPr>
          <w:p w14:paraId="5763006E" w14:textId="4D23429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="009265E0"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0C14579A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Vizualizacija</w:t>
            </w:r>
            <w:r w:rsidRPr="00286834">
              <w:rPr>
                <w:rStyle w:val="Puslapioinaosnuoroda"/>
                <w:rFonts w:ascii="Palemonas" w:hAnsi="Palemonas" w:cs="Times New Roman"/>
                <w:sz w:val="24"/>
                <w:szCs w:val="24"/>
              </w:rPr>
              <w:footnoteReference w:id="3"/>
            </w:r>
          </w:p>
          <w:p w14:paraId="0371680B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14:paraId="30B13135" w14:textId="6A6FD4D8" w:rsidR="003953A6" w:rsidRPr="00286834" w:rsidRDefault="009265E0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SimSun" w:hAnsi="Palemonas"/>
                <w:b/>
                <w:bCs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5F455DB9" wp14:editId="72A4A26E">
                  <wp:extent cx="2034295" cy="2019300"/>
                  <wp:effectExtent l="0" t="0" r="4445" b="0"/>
                  <wp:docPr id="216120538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826"/>
                          <a:stretch/>
                        </pic:blipFill>
                        <pic:spPr bwMode="auto">
                          <a:xfrm>
                            <a:off x="0" y="0"/>
                            <a:ext cx="2046871" cy="2031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8B99579" w14:textId="7388BCD0" w:rsidR="003953A6" w:rsidRPr="00286834" w:rsidRDefault="009265E0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SimSun" w:hAnsi="Palemonas"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5FC060D6" wp14:editId="724FD385">
                  <wp:extent cx="3016748" cy="1695450"/>
                  <wp:effectExtent l="0" t="0" r="0" b="0"/>
                  <wp:docPr id="1429377142" name="Paveikslėlis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559" cy="1708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C121EB" w14:textId="77777777" w:rsidR="009E2700" w:rsidRPr="00286834" w:rsidRDefault="009E2700" w:rsidP="007051C5">
      <w:pPr>
        <w:rPr>
          <w:rFonts w:ascii="Palemonas" w:hAnsi="Palemonas" w:cs="Times New Roman"/>
          <w:b/>
          <w:bCs/>
          <w:sz w:val="24"/>
          <w:szCs w:val="24"/>
        </w:rPr>
      </w:pPr>
    </w:p>
    <w:p w14:paraId="03C0D9EF" w14:textId="08278E4B" w:rsidR="009E2700" w:rsidRPr="00286834" w:rsidRDefault="009E2700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LAUKO SŪPYNĖS 3 (</w:t>
      </w:r>
      <w:r w:rsidR="00DE4842" w:rsidRPr="00286834">
        <w:rPr>
          <w:rFonts w:ascii="Palemonas" w:hAnsi="Palemonas" w:cs="Times New Roman"/>
          <w:b/>
          <w:bCs/>
          <w:sz w:val="24"/>
          <w:szCs w:val="24"/>
        </w:rPr>
        <w:t>BALA</w:t>
      </w:r>
      <w:r w:rsidR="005077A2" w:rsidRPr="00286834">
        <w:rPr>
          <w:rFonts w:ascii="Palemonas" w:hAnsi="Palemonas" w:cs="Times New Roman"/>
          <w:b/>
          <w:bCs/>
          <w:sz w:val="24"/>
          <w:szCs w:val="24"/>
        </w:rPr>
        <w:t>N</w:t>
      </w:r>
      <w:r w:rsidR="00FE05B0" w:rsidRPr="00286834">
        <w:rPr>
          <w:rFonts w:ascii="Palemonas" w:hAnsi="Palemonas" w:cs="Times New Roman"/>
          <w:b/>
          <w:bCs/>
          <w:sz w:val="24"/>
          <w:szCs w:val="24"/>
        </w:rPr>
        <w:t>S</w:t>
      </w:r>
      <w:r w:rsidR="00DE4842" w:rsidRPr="00286834">
        <w:rPr>
          <w:rFonts w:ascii="Palemonas" w:hAnsi="Palemonas" w:cs="Times New Roman"/>
          <w:b/>
          <w:bCs/>
          <w:sz w:val="24"/>
          <w:szCs w:val="24"/>
        </w:rPr>
        <w:t>INIO TIPO)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95"/>
        <w:gridCol w:w="2288"/>
        <w:gridCol w:w="6756"/>
      </w:tblGrid>
      <w:tr w:rsidR="00C62EB4" w:rsidRPr="00286834" w14:paraId="7D11093A" w14:textId="77777777" w:rsidTr="00CB414E">
        <w:tc>
          <w:tcPr>
            <w:tcW w:w="540" w:type="dxa"/>
          </w:tcPr>
          <w:p w14:paraId="1C05E0F8" w14:textId="77777777" w:rsidR="005077A2" w:rsidRPr="00286834" w:rsidRDefault="005077A2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2300" w:type="dxa"/>
          </w:tcPr>
          <w:p w14:paraId="28944969" w14:textId="77777777" w:rsidR="005077A2" w:rsidRPr="00286834" w:rsidRDefault="005077A2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6799" w:type="dxa"/>
          </w:tcPr>
          <w:p w14:paraId="5BD10747" w14:textId="77777777" w:rsidR="005077A2" w:rsidRPr="00286834" w:rsidRDefault="005077A2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Reikalavimas</w:t>
            </w:r>
          </w:p>
        </w:tc>
      </w:tr>
      <w:tr w:rsidR="00C62EB4" w:rsidRPr="00286834" w14:paraId="0A49CDF9" w14:textId="77777777" w:rsidTr="00CB414E">
        <w:tc>
          <w:tcPr>
            <w:tcW w:w="540" w:type="dxa"/>
          </w:tcPr>
          <w:p w14:paraId="119BFF7E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1.</w:t>
            </w:r>
          </w:p>
        </w:tc>
        <w:tc>
          <w:tcPr>
            <w:tcW w:w="2300" w:type="dxa"/>
          </w:tcPr>
          <w:p w14:paraId="28A53D59" w14:textId="7A5CA880" w:rsidR="005077A2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Sūpynes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 xml:space="preserve"> sudaro: </w:t>
            </w:r>
          </w:p>
        </w:tc>
        <w:tc>
          <w:tcPr>
            <w:tcW w:w="6799" w:type="dxa"/>
          </w:tcPr>
          <w:p w14:paraId="662F3820" w14:textId="4F8716A4" w:rsidR="005077A2" w:rsidRPr="00286834" w:rsidRDefault="005077A2" w:rsidP="00CB41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1.1. 1 (vienas) rėmas su ne mažiau kaip 4 kojomis</w:t>
            </w:r>
          </w:p>
          <w:p w14:paraId="3392300A" w14:textId="4FB91DD3" w:rsidR="005077A2" w:rsidRPr="00286834" w:rsidRDefault="005077A2" w:rsidP="00854C3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1.2.</w:t>
            </w:r>
            <w:r w:rsidR="00854C37"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 </w:t>
            </w: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</w:t>
            </w:r>
            <w:r w:rsidR="00854C37"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 </w:t>
            </w: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(viena) </w:t>
            </w:r>
            <w:r w:rsidR="00854C37"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balansuojanti platforma neįgaliojo vežimėliu </w:t>
            </w:r>
            <w:r w:rsidR="0021033C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užvažiuoti </w:t>
            </w:r>
            <w:r w:rsidR="00854C37"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iš abiejų pusių</w:t>
            </w:r>
          </w:p>
        </w:tc>
      </w:tr>
      <w:tr w:rsidR="00C62EB4" w:rsidRPr="00286834" w14:paraId="1F3C7949" w14:textId="77777777" w:rsidTr="00CB414E">
        <w:tc>
          <w:tcPr>
            <w:tcW w:w="540" w:type="dxa"/>
          </w:tcPr>
          <w:p w14:paraId="4C6F70DE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</w:t>
            </w:r>
          </w:p>
        </w:tc>
        <w:tc>
          <w:tcPr>
            <w:tcW w:w="2300" w:type="dxa"/>
          </w:tcPr>
          <w:p w14:paraId="6A49E351" w14:textId="7CA0F05E" w:rsidR="005077A2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Sūpynėse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 xml:space="preserve"> įrengta:</w:t>
            </w:r>
          </w:p>
        </w:tc>
        <w:tc>
          <w:tcPr>
            <w:tcW w:w="6799" w:type="dxa"/>
          </w:tcPr>
          <w:p w14:paraId="34D60469" w14:textId="61763B28" w:rsidR="005077A2" w:rsidRPr="00286834" w:rsidRDefault="005077A2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</w:t>
            </w:r>
            <w:r w:rsidR="0019756C"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 Neįgaliojo vežimėlio slydimą stabilizuojanti sistema</w:t>
            </w:r>
          </w:p>
          <w:p w14:paraId="2C5692B8" w14:textId="6C6E7282" w:rsidR="005077A2" w:rsidRPr="00286834" w:rsidRDefault="005077A2" w:rsidP="00EF79E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</w:t>
            </w:r>
            <w:r w:rsidR="00EF79EF" w:rsidRPr="00286834">
              <w:rPr>
                <w:rFonts w:ascii="Palemonas" w:hAnsi="Palemonas" w:cs="Times New Roman"/>
                <w:sz w:val="24"/>
                <w:szCs w:val="24"/>
              </w:rPr>
              <w:t>2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 Apsauga nuo per didelio sūpynių judėjimo</w:t>
            </w:r>
          </w:p>
          <w:p w14:paraId="10476D65" w14:textId="1A998BE9" w:rsidR="005077A2" w:rsidRPr="00286834" w:rsidRDefault="005077A2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</w:t>
            </w:r>
            <w:r w:rsidR="00EF79EF" w:rsidRPr="00286834">
              <w:rPr>
                <w:rFonts w:ascii="Palemonas" w:hAnsi="Palemonas" w:cs="Times New Roman"/>
                <w:sz w:val="24"/>
                <w:szCs w:val="24"/>
              </w:rPr>
              <w:t>3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. Apsauginiai </w:t>
            </w:r>
            <w:r w:rsidR="0019756C" w:rsidRPr="00286834">
              <w:rPr>
                <w:rFonts w:ascii="Palemonas" w:hAnsi="Palemonas" w:cs="Times New Roman"/>
                <w:sz w:val="24"/>
                <w:szCs w:val="24"/>
              </w:rPr>
              <w:t>vamzdžiai/turėklai vežimėlio</w:t>
            </w:r>
            <w:r w:rsidR="00EF79EF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zonoje</w:t>
            </w:r>
          </w:p>
        </w:tc>
      </w:tr>
      <w:tr w:rsidR="00C62EB4" w:rsidRPr="00286834" w14:paraId="36871D5F" w14:textId="77777777" w:rsidTr="001173CA">
        <w:tc>
          <w:tcPr>
            <w:tcW w:w="540" w:type="dxa"/>
          </w:tcPr>
          <w:p w14:paraId="53D03D2B" w14:textId="77777777" w:rsidR="001173CA" w:rsidRPr="00286834" w:rsidRDefault="001173CA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3.</w:t>
            </w:r>
          </w:p>
        </w:tc>
        <w:tc>
          <w:tcPr>
            <w:tcW w:w="2300" w:type="dxa"/>
          </w:tcPr>
          <w:p w14:paraId="76C76CF7" w14:textId="453253B0" w:rsidR="001173CA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Sūpynėmis</w:t>
            </w:r>
            <w:r w:rsidR="009A7F83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1173CA" w:rsidRPr="00286834">
              <w:rPr>
                <w:rFonts w:ascii="Palemonas" w:hAnsi="Palemonas" w:cs="Times New Roman"/>
                <w:sz w:val="24"/>
                <w:szCs w:val="24"/>
              </w:rPr>
              <w:t>vienu metu gali naudotis</w:t>
            </w:r>
          </w:p>
        </w:tc>
        <w:tc>
          <w:tcPr>
            <w:tcW w:w="6799" w:type="dxa"/>
          </w:tcPr>
          <w:p w14:paraId="77F2BE9A" w14:textId="566E6F89" w:rsidR="001173CA" w:rsidRPr="00286834" w:rsidRDefault="001173CA" w:rsidP="00617BB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 Ne mažiau kaip 2 asmenys neįgaliojo vežimėliuose</w:t>
            </w:r>
          </w:p>
        </w:tc>
      </w:tr>
      <w:tr w:rsidR="00C62EB4" w:rsidRPr="00286834" w14:paraId="7316F09D" w14:textId="77777777" w:rsidTr="00CB414E">
        <w:tc>
          <w:tcPr>
            <w:tcW w:w="540" w:type="dxa"/>
          </w:tcPr>
          <w:p w14:paraId="6E05A4D5" w14:textId="66213AE4" w:rsidR="005077A2" w:rsidRPr="00286834" w:rsidRDefault="009A7F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4.</w:t>
            </w:r>
          </w:p>
        </w:tc>
        <w:tc>
          <w:tcPr>
            <w:tcW w:w="2300" w:type="dxa"/>
          </w:tcPr>
          <w:p w14:paraId="69916BDF" w14:textId="345CBBF3" w:rsidR="005077A2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Sūpynių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 xml:space="preserve">  matmenys </w:t>
            </w:r>
          </w:p>
        </w:tc>
        <w:tc>
          <w:tcPr>
            <w:tcW w:w="6799" w:type="dxa"/>
          </w:tcPr>
          <w:p w14:paraId="0AE44AD1" w14:textId="6A9CA764" w:rsidR="005077A2" w:rsidRPr="00286834" w:rsidRDefault="009A7F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2,55 x 1,06 x 1,31 m (+/- 10mm)</w:t>
            </w:r>
          </w:p>
        </w:tc>
      </w:tr>
      <w:tr w:rsidR="00C62EB4" w:rsidRPr="00286834" w14:paraId="330F8F11" w14:textId="77777777" w:rsidTr="00CB414E">
        <w:tc>
          <w:tcPr>
            <w:tcW w:w="540" w:type="dxa"/>
          </w:tcPr>
          <w:p w14:paraId="5219BC2F" w14:textId="786D24C3" w:rsidR="005077A2" w:rsidRPr="00286834" w:rsidRDefault="009A7F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5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4055285F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Saugos zonos matmenys</w:t>
            </w:r>
          </w:p>
        </w:tc>
        <w:tc>
          <w:tcPr>
            <w:tcW w:w="6799" w:type="dxa"/>
          </w:tcPr>
          <w:p w14:paraId="1DFAA16D" w14:textId="4EE515F6" w:rsidR="005077A2" w:rsidRPr="00286834" w:rsidRDefault="009A7F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5,56 x 4,06 m (+/- 10mm)</w:t>
            </w:r>
          </w:p>
        </w:tc>
      </w:tr>
      <w:tr w:rsidR="00C62EB4" w:rsidRPr="00286834" w14:paraId="5B53AF21" w14:textId="77777777" w:rsidTr="00CB414E">
        <w:tc>
          <w:tcPr>
            <w:tcW w:w="540" w:type="dxa"/>
          </w:tcPr>
          <w:p w14:paraId="76F0490D" w14:textId="5802545B" w:rsidR="005077A2" w:rsidRPr="00286834" w:rsidRDefault="00DE5527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</w:t>
            </w:r>
          </w:p>
        </w:tc>
        <w:tc>
          <w:tcPr>
            <w:tcW w:w="2300" w:type="dxa"/>
          </w:tcPr>
          <w:p w14:paraId="7B2F7BAB" w14:textId="77777777" w:rsidR="005077A2" w:rsidRPr="00BA2C6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BA2C64">
              <w:rPr>
                <w:rFonts w:ascii="Palemonas" w:hAnsi="Palemonas" w:cs="Times New Roman"/>
                <w:sz w:val="24"/>
                <w:szCs w:val="24"/>
              </w:rPr>
              <w:t>Laisvo kritimo aukštis</w:t>
            </w:r>
          </w:p>
        </w:tc>
        <w:tc>
          <w:tcPr>
            <w:tcW w:w="6799" w:type="dxa"/>
          </w:tcPr>
          <w:p w14:paraId="3E3A3D6F" w14:textId="6B24B477" w:rsidR="005077A2" w:rsidRPr="00BA2C64" w:rsidRDefault="009A7F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BA2C6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0,57 m (+/- 10mm)</w:t>
            </w:r>
          </w:p>
        </w:tc>
      </w:tr>
      <w:tr w:rsidR="00C62EB4" w:rsidRPr="00286834" w14:paraId="60C37771" w14:textId="77777777" w:rsidTr="00CB414E">
        <w:tc>
          <w:tcPr>
            <w:tcW w:w="540" w:type="dxa"/>
          </w:tcPr>
          <w:p w14:paraId="34725CBB" w14:textId="61C33591" w:rsidR="005077A2" w:rsidRPr="00286834" w:rsidRDefault="00DE5527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7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225C4050" w14:textId="7BB1E298" w:rsidR="005077A2" w:rsidRPr="00BA2C6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BA2C64">
              <w:rPr>
                <w:rFonts w:ascii="Palemonas" w:hAnsi="Palemonas" w:cs="Times New Roman"/>
                <w:sz w:val="24"/>
                <w:szCs w:val="24"/>
              </w:rPr>
              <w:t xml:space="preserve">Konstrukcija  </w:t>
            </w:r>
          </w:p>
        </w:tc>
        <w:tc>
          <w:tcPr>
            <w:tcW w:w="6799" w:type="dxa"/>
          </w:tcPr>
          <w:p w14:paraId="6D657228" w14:textId="70D90BDE" w:rsidR="00DE5527" w:rsidRPr="00BA2C64" w:rsidRDefault="00DE5527" w:rsidP="00BA2C64">
            <w:pPr>
              <w:spacing w:line="276" w:lineRule="auto"/>
              <w:jc w:val="both"/>
              <w:rPr>
                <w:rFonts w:ascii="Palemonas" w:hAnsi="Palemonas"/>
                <w:sz w:val="24"/>
                <w:szCs w:val="24"/>
                <w:shd w:val="clear" w:color="auto" w:fill="FFFFFF"/>
              </w:rPr>
            </w:pPr>
            <w:r w:rsidRPr="00BA2C64">
              <w:rPr>
                <w:rFonts w:ascii="Palemonas" w:hAnsi="Palemonas" w:cs="Times New Roman"/>
                <w:sz w:val="24"/>
                <w:szCs w:val="24"/>
              </w:rPr>
              <w:t>7</w:t>
            </w:r>
            <w:r w:rsidR="005077A2" w:rsidRPr="00BA2C64">
              <w:rPr>
                <w:rFonts w:ascii="Palemonas" w:hAnsi="Palemonas" w:cs="Times New Roman"/>
                <w:sz w:val="24"/>
                <w:szCs w:val="24"/>
              </w:rPr>
              <w:t xml:space="preserve">.1. </w:t>
            </w:r>
            <w:r w:rsidR="00BA2C64" w:rsidRPr="00BA2C64">
              <w:rPr>
                <w:rFonts w:ascii="Palemonas" w:hAnsi="Palemonas"/>
                <w:sz w:val="24"/>
                <w:szCs w:val="24"/>
                <w:shd w:val="clear" w:color="auto" w:fill="FFFFFF"/>
              </w:rPr>
              <w:t>Pagaminta iš metalinių vamzdžių ne mažesnių kaip 33,7 x 2,9 mm ir 88,9 x 2,9 mm parametrų“.</w:t>
            </w:r>
          </w:p>
          <w:p w14:paraId="72E1F00F" w14:textId="44BE17AD" w:rsidR="005077A2" w:rsidRPr="00BA2C64" w:rsidRDefault="00DE5527" w:rsidP="00CB414E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BA2C64">
              <w:rPr>
                <w:rFonts w:ascii="Palemonas" w:hAnsi="Palemonas" w:cs="Times New Roman"/>
                <w:sz w:val="24"/>
                <w:szCs w:val="24"/>
              </w:rPr>
              <w:t>7</w:t>
            </w:r>
            <w:r w:rsidR="005077A2" w:rsidRPr="00BA2C64">
              <w:rPr>
                <w:rFonts w:ascii="Palemonas" w:hAnsi="Palemonas" w:cs="Times New Roman"/>
                <w:sz w:val="24"/>
                <w:szCs w:val="24"/>
              </w:rPr>
              <w:t xml:space="preserve">.2. </w:t>
            </w:r>
            <w:r w:rsidR="00BA2C64" w:rsidRPr="00BA2C64">
              <w:rPr>
                <w:rFonts w:ascii="Palemonas" w:hAnsi="Palemonas"/>
                <w:sz w:val="24"/>
                <w:szCs w:val="24"/>
              </w:rPr>
              <w:t>Smėliuota ir dažyta arba lygiavertė</w:t>
            </w:r>
          </w:p>
        </w:tc>
      </w:tr>
      <w:tr w:rsidR="00C62EB4" w:rsidRPr="00286834" w14:paraId="66D275B0" w14:textId="77777777" w:rsidTr="00CB414E">
        <w:tc>
          <w:tcPr>
            <w:tcW w:w="540" w:type="dxa"/>
          </w:tcPr>
          <w:p w14:paraId="45CA1DF7" w14:textId="3B798458" w:rsidR="005077A2" w:rsidRPr="00286834" w:rsidRDefault="00E554C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75EC667E" w14:textId="61788B0A" w:rsidR="005077A2" w:rsidRPr="004E5C9D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4E5C9D">
              <w:rPr>
                <w:rFonts w:ascii="Palemonas" w:hAnsi="Palemonas" w:cs="Times New Roman"/>
                <w:sz w:val="24"/>
                <w:szCs w:val="24"/>
              </w:rPr>
              <w:t xml:space="preserve">platforma </w:t>
            </w:r>
          </w:p>
        </w:tc>
        <w:tc>
          <w:tcPr>
            <w:tcW w:w="6799" w:type="dxa"/>
          </w:tcPr>
          <w:p w14:paraId="0924E0D8" w14:textId="51A652C6" w:rsidR="00E554C2" w:rsidRPr="004E5C9D" w:rsidRDefault="00E554C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4E5C9D">
              <w:rPr>
                <w:rFonts w:ascii="Palemonas" w:hAnsi="Palemonas" w:cs="Times New Roman"/>
                <w:sz w:val="24"/>
                <w:szCs w:val="24"/>
              </w:rPr>
              <w:t xml:space="preserve">8.1. </w:t>
            </w:r>
            <w:r w:rsidR="004E5C9D" w:rsidRPr="004E5C9D">
              <w:rPr>
                <w:rFonts w:ascii="Palemonas" w:hAnsi="Palemonas"/>
                <w:sz w:val="24"/>
                <w:szCs w:val="24"/>
                <w:shd w:val="clear" w:color="auto" w:fill="FFFFFF"/>
              </w:rPr>
              <w:t>Pagaminta iš 10 mm neslidžios HPL plokštės arba lygiavertės</w:t>
            </w:r>
            <w:r w:rsidR="004E5C9D" w:rsidRPr="004E5C9D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Pr="004E5C9D">
              <w:rPr>
                <w:rFonts w:ascii="Palemonas" w:hAnsi="Palemonas" w:cs="Times New Roman"/>
                <w:sz w:val="24"/>
                <w:szCs w:val="24"/>
              </w:rPr>
              <w:t>8.2. Padengta neslystančia danga</w:t>
            </w:r>
          </w:p>
        </w:tc>
      </w:tr>
      <w:tr w:rsidR="00C62EB4" w:rsidRPr="00286834" w14:paraId="18D41F67" w14:textId="77777777" w:rsidTr="00CB414E">
        <w:tc>
          <w:tcPr>
            <w:tcW w:w="540" w:type="dxa"/>
          </w:tcPr>
          <w:p w14:paraId="1E6CFA6A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9.</w:t>
            </w:r>
          </w:p>
        </w:tc>
        <w:tc>
          <w:tcPr>
            <w:tcW w:w="2300" w:type="dxa"/>
          </w:tcPr>
          <w:p w14:paraId="55CF7F83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Atitiktis standartui</w:t>
            </w:r>
          </w:p>
        </w:tc>
        <w:tc>
          <w:tcPr>
            <w:tcW w:w="6799" w:type="dxa"/>
          </w:tcPr>
          <w:p w14:paraId="145B979D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EN 1176</w:t>
            </w:r>
          </w:p>
        </w:tc>
      </w:tr>
      <w:tr w:rsidR="00C62EB4" w:rsidRPr="00286834" w14:paraId="5EF0A05A" w14:textId="77777777" w:rsidTr="00CB414E">
        <w:tc>
          <w:tcPr>
            <w:tcW w:w="540" w:type="dxa"/>
          </w:tcPr>
          <w:p w14:paraId="1CC58331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10.</w:t>
            </w:r>
          </w:p>
        </w:tc>
        <w:tc>
          <w:tcPr>
            <w:tcW w:w="2300" w:type="dxa"/>
          </w:tcPr>
          <w:p w14:paraId="6046C14C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Garantija </w:t>
            </w:r>
          </w:p>
        </w:tc>
        <w:tc>
          <w:tcPr>
            <w:tcW w:w="6799" w:type="dxa"/>
          </w:tcPr>
          <w:p w14:paraId="157259ED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trumpesnė kaip 24 mėn. gamintojo garantija</w:t>
            </w:r>
          </w:p>
        </w:tc>
      </w:tr>
      <w:tr w:rsidR="00C62EB4" w:rsidRPr="00286834" w14:paraId="7D4D5B60" w14:textId="77777777" w:rsidTr="00CB414E">
        <w:trPr>
          <w:trHeight w:val="614"/>
        </w:trPr>
        <w:tc>
          <w:tcPr>
            <w:tcW w:w="540" w:type="dxa"/>
          </w:tcPr>
          <w:p w14:paraId="504492EE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11.</w:t>
            </w:r>
          </w:p>
        </w:tc>
        <w:tc>
          <w:tcPr>
            <w:tcW w:w="2300" w:type="dxa"/>
          </w:tcPr>
          <w:p w14:paraId="71C5A66D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Vizualizacija</w:t>
            </w:r>
            <w:r w:rsidRPr="00286834">
              <w:rPr>
                <w:rStyle w:val="Puslapioinaosnuoroda"/>
                <w:rFonts w:ascii="Palemonas" w:hAnsi="Palemonas" w:cs="Times New Roman"/>
                <w:sz w:val="24"/>
                <w:szCs w:val="24"/>
              </w:rPr>
              <w:footnoteReference w:id="4"/>
            </w:r>
          </w:p>
          <w:p w14:paraId="468E8800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14:paraId="6504511F" w14:textId="6034EE1D" w:rsidR="005077A2" w:rsidRPr="00286834" w:rsidRDefault="00EA41EA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/>
                <w:b/>
                <w:noProof/>
                <w:sz w:val="24"/>
                <w:szCs w:val="24"/>
              </w:rPr>
              <w:drawing>
                <wp:inline distT="0" distB="0" distL="0" distR="0" wp14:anchorId="699FBB41" wp14:editId="7AE1A76B">
                  <wp:extent cx="2346960" cy="2051417"/>
                  <wp:effectExtent l="0" t="0" r="0" b="6350"/>
                  <wp:docPr id="1525819842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8828" cy="2061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A90C64" w14:textId="1CC84946" w:rsidR="00C62EB4" w:rsidRPr="00286834" w:rsidRDefault="00EA41EA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/>
                <w:bCs/>
                <w:noProof/>
                <w:sz w:val="24"/>
                <w:szCs w:val="24"/>
              </w:rPr>
              <w:drawing>
                <wp:inline distT="0" distB="0" distL="0" distR="0" wp14:anchorId="428D8CB5" wp14:editId="131247EF">
                  <wp:extent cx="2377440" cy="1789279"/>
                  <wp:effectExtent l="0" t="0" r="3810" b="1905"/>
                  <wp:docPr id="1386482443" name="Paveikslėlis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4553" cy="18021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36B51C" w14:textId="5B5D4BE9" w:rsidR="00DE4842" w:rsidRPr="00286834" w:rsidRDefault="00DE4842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KOMPLEKSINĖ ŽAIDIMŲ AIKŠTELĖ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95"/>
        <w:gridCol w:w="2289"/>
        <w:gridCol w:w="6755"/>
      </w:tblGrid>
      <w:tr w:rsidR="00FC3566" w:rsidRPr="00286834" w14:paraId="01673FDC" w14:textId="77777777" w:rsidTr="001D0B83">
        <w:tc>
          <w:tcPr>
            <w:tcW w:w="595" w:type="dxa"/>
          </w:tcPr>
          <w:p w14:paraId="0B30F1C2" w14:textId="77777777" w:rsidR="007051C5" w:rsidRPr="00286834" w:rsidRDefault="007051C5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289" w:type="dxa"/>
          </w:tcPr>
          <w:p w14:paraId="6FB74C82" w14:textId="77777777" w:rsidR="007051C5" w:rsidRPr="00286834" w:rsidRDefault="007051C5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6755" w:type="dxa"/>
          </w:tcPr>
          <w:p w14:paraId="65FEF76F" w14:textId="77777777" w:rsidR="007051C5" w:rsidRPr="00286834" w:rsidRDefault="007051C5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Reikalavimas</w:t>
            </w:r>
          </w:p>
        </w:tc>
      </w:tr>
      <w:tr w:rsidR="00FC3566" w:rsidRPr="00286834" w14:paraId="10B5294B" w14:textId="77777777" w:rsidTr="001D0B83">
        <w:tc>
          <w:tcPr>
            <w:tcW w:w="595" w:type="dxa"/>
          </w:tcPr>
          <w:p w14:paraId="710988ED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1.</w:t>
            </w:r>
          </w:p>
        </w:tc>
        <w:tc>
          <w:tcPr>
            <w:tcW w:w="2289" w:type="dxa"/>
          </w:tcPr>
          <w:p w14:paraId="15D6DA2C" w14:textId="74F667F6" w:rsidR="007051C5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A</w:t>
            </w:r>
            <w:r w:rsidR="007051C5" w:rsidRPr="007051C5">
              <w:rPr>
                <w:rFonts w:ascii="Palemonas" w:hAnsi="Palemonas" w:cs="Times New Roman"/>
                <w:sz w:val="24"/>
                <w:szCs w:val="24"/>
              </w:rPr>
              <w:t>ikštel</w:t>
            </w:r>
            <w:r w:rsidR="007051C5">
              <w:rPr>
                <w:rFonts w:ascii="Palemonas" w:hAnsi="Palemonas" w:cs="Times New Roman"/>
                <w:sz w:val="24"/>
                <w:szCs w:val="24"/>
              </w:rPr>
              <w:t>ę</w:t>
            </w:r>
            <w:r w:rsidR="007051C5" w:rsidRPr="00286834">
              <w:rPr>
                <w:rFonts w:ascii="Palemonas" w:hAnsi="Palemonas" w:cs="Times New Roman"/>
                <w:sz w:val="24"/>
                <w:szCs w:val="24"/>
              </w:rPr>
              <w:t xml:space="preserve"> sudaro: </w:t>
            </w:r>
          </w:p>
        </w:tc>
        <w:tc>
          <w:tcPr>
            <w:tcW w:w="6755" w:type="dxa"/>
          </w:tcPr>
          <w:p w14:paraId="03773EE9" w14:textId="11BCCD07" w:rsidR="007051C5" w:rsidRPr="007051C5" w:rsidRDefault="007051C5" w:rsidP="007051C5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Skirtingos zonos saugiai čiuožti, karstytis, bendrauti.</w:t>
            </w:r>
          </w:p>
        </w:tc>
      </w:tr>
      <w:tr w:rsidR="00FC3566" w:rsidRPr="00286834" w14:paraId="2DE26B57" w14:textId="77777777" w:rsidTr="001D0B83">
        <w:tc>
          <w:tcPr>
            <w:tcW w:w="595" w:type="dxa"/>
          </w:tcPr>
          <w:p w14:paraId="10FDE203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89" w:type="dxa"/>
          </w:tcPr>
          <w:p w14:paraId="76D456AB" w14:textId="2BFF310B" w:rsidR="007051C5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A</w:t>
            </w:r>
            <w:r w:rsidR="00876D07">
              <w:rPr>
                <w:rFonts w:ascii="Palemonas" w:hAnsi="Palemonas" w:cs="Times New Roman"/>
                <w:sz w:val="24"/>
                <w:szCs w:val="24"/>
              </w:rPr>
              <w:t xml:space="preserve">ikštelėje </w:t>
            </w:r>
            <w:r w:rsidR="007051C5" w:rsidRPr="00286834">
              <w:rPr>
                <w:rFonts w:ascii="Palemonas" w:hAnsi="Palemonas" w:cs="Times New Roman"/>
                <w:sz w:val="24"/>
                <w:szCs w:val="24"/>
              </w:rPr>
              <w:t>įrengta:</w:t>
            </w:r>
          </w:p>
        </w:tc>
        <w:tc>
          <w:tcPr>
            <w:tcW w:w="6755" w:type="dxa"/>
          </w:tcPr>
          <w:p w14:paraId="4B0DC632" w14:textId="50D2F5B7" w:rsidR="007051C5" w:rsidRPr="00286834" w:rsidRDefault="007051C5" w:rsidP="00745FDD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2.1.</w:t>
            </w:r>
            <w:r w:rsidR="00745FDD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745FDD" w:rsidRPr="00745FDD">
              <w:rPr>
                <w:rFonts w:ascii="Palemonas" w:hAnsi="Palemonas" w:cs="Times New Roman"/>
                <w:sz w:val="24"/>
                <w:szCs w:val="24"/>
              </w:rPr>
              <w:t>ne mažiau kaip 6 skirtingos aktyvaus</w:t>
            </w:r>
            <w:r w:rsidR="00745FDD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745FDD" w:rsidRPr="00745FDD">
              <w:rPr>
                <w:rFonts w:ascii="Palemonas" w:hAnsi="Palemonas" w:cs="Times New Roman"/>
                <w:sz w:val="24"/>
                <w:szCs w:val="24"/>
              </w:rPr>
              <w:t xml:space="preserve">judėjimo zonos: tuneliai, čiuožyklos, </w:t>
            </w:r>
            <w:proofErr w:type="spellStart"/>
            <w:r w:rsidR="00745FDD" w:rsidRPr="00745FDD">
              <w:rPr>
                <w:rFonts w:ascii="Palemonas" w:hAnsi="Palemonas" w:cs="Times New Roman"/>
                <w:sz w:val="24"/>
                <w:szCs w:val="24"/>
              </w:rPr>
              <w:t>karstynės</w:t>
            </w:r>
            <w:proofErr w:type="spellEnd"/>
            <w:r w:rsidR="00745FDD" w:rsidRPr="00745FDD">
              <w:rPr>
                <w:rFonts w:ascii="Palemonas" w:hAnsi="Palemonas" w:cs="Times New Roman"/>
                <w:sz w:val="24"/>
                <w:szCs w:val="24"/>
              </w:rPr>
              <w:t>, sienelės ir pan</w:t>
            </w:r>
            <w:r w:rsidR="00745FDD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  <w:p w14:paraId="63F7A0D8" w14:textId="32E77CD6" w:rsidR="007051C5" w:rsidRPr="00286834" w:rsidRDefault="007051C5" w:rsidP="00745FDD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2.2. </w:t>
            </w:r>
            <w:r w:rsidR="00745FDD" w:rsidRPr="00745FDD">
              <w:rPr>
                <w:rFonts w:ascii="Palemonas" w:hAnsi="Palemonas" w:cs="Times New Roman"/>
                <w:sz w:val="24"/>
                <w:szCs w:val="24"/>
              </w:rPr>
              <w:t>ne mažiau kaip 5 edukaciniai žaidimai</w:t>
            </w:r>
          </w:p>
        </w:tc>
      </w:tr>
      <w:tr w:rsidR="00FC3566" w:rsidRPr="00286834" w14:paraId="7AEA1C60" w14:textId="77777777" w:rsidTr="001D0B83">
        <w:tc>
          <w:tcPr>
            <w:tcW w:w="595" w:type="dxa"/>
          </w:tcPr>
          <w:p w14:paraId="623CBF85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3.</w:t>
            </w:r>
          </w:p>
        </w:tc>
        <w:tc>
          <w:tcPr>
            <w:tcW w:w="2289" w:type="dxa"/>
          </w:tcPr>
          <w:p w14:paraId="4F8C4621" w14:textId="2DDDC0AD" w:rsidR="007051C5" w:rsidRPr="003A6656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/>
                <w:sz w:val="24"/>
                <w:szCs w:val="24"/>
              </w:rPr>
              <w:t xml:space="preserve"> A</w:t>
            </w:r>
            <w:r w:rsidR="003A6656" w:rsidRPr="003A6656">
              <w:rPr>
                <w:rFonts w:ascii="Palemonas" w:hAnsi="Palemonas"/>
                <w:sz w:val="24"/>
                <w:szCs w:val="24"/>
              </w:rPr>
              <w:t>ikštel</w:t>
            </w:r>
            <w:r w:rsidR="003A6656">
              <w:rPr>
                <w:rFonts w:ascii="Palemonas" w:hAnsi="Palemonas"/>
                <w:sz w:val="24"/>
                <w:szCs w:val="24"/>
              </w:rPr>
              <w:t>e</w:t>
            </w:r>
            <w:r w:rsidR="003A6656" w:rsidRPr="003A6656">
              <w:rPr>
                <w:rFonts w:ascii="Palemonas" w:hAnsi="Palemonas"/>
                <w:sz w:val="24"/>
                <w:szCs w:val="24"/>
              </w:rPr>
              <w:t xml:space="preserve"> </w:t>
            </w:r>
            <w:r w:rsidR="007051C5" w:rsidRPr="003A6656">
              <w:rPr>
                <w:rFonts w:ascii="Palemonas" w:hAnsi="Palemonas" w:cs="Times New Roman"/>
                <w:sz w:val="24"/>
                <w:szCs w:val="24"/>
              </w:rPr>
              <w:t>vienu metu gali naudotis</w:t>
            </w:r>
            <w:r>
              <w:rPr>
                <w:rFonts w:ascii="Palemonas" w:hAnsi="Palemonas" w:cs="Times New Roman"/>
                <w:sz w:val="24"/>
                <w:szCs w:val="24"/>
              </w:rPr>
              <w:t>/ joje būti</w:t>
            </w:r>
          </w:p>
        </w:tc>
        <w:tc>
          <w:tcPr>
            <w:tcW w:w="6755" w:type="dxa"/>
          </w:tcPr>
          <w:p w14:paraId="549BDFEB" w14:textId="0ABB041B" w:rsidR="007051C5" w:rsidRPr="00286834" w:rsidRDefault="007051C5" w:rsidP="00876D07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Ne mažiau kaip </w:t>
            </w:r>
            <w:r w:rsidR="00876D07">
              <w:rPr>
                <w:rFonts w:ascii="Palemonas" w:hAnsi="Palemonas" w:cs="Times New Roman"/>
                <w:sz w:val="24"/>
                <w:szCs w:val="24"/>
              </w:rPr>
              <w:t>35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 asmenys </w:t>
            </w:r>
          </w:p>
        </w:tc>
      </w:tr>
      <w:tr w:rsidR="00FC3566" w:rsidRPr="00286834" w14:paraId="1A12BCE7" w14:textId="77777777" w:rsidTr="001D0B83">
        <w:tc>
          <w:tcPr>
            <w:tcW w:w="595" w:type="dxa"/>
          </w:tcPr>
          <w:p w14:paraId="024F7F32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4.</w:t>
            </w:r>
          </w:p>
        </w:tc>
        <w:tc>
          <w:tcPr>
            <w:tcW w:w="2289" w:type="dxa"/>
          </w:tcPr>
          <w:p w14:paraId="3ECF5F6E" w14:textId="3F8450E9" w:rsidR="007051C5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A</w:t>
            </w:r>
            <w:r w:rsidR="00876D07" w:rsidRPr="00876D07">
              <w:rPr>
                <w:rFonts w:ascii="Palemonas" w:hAnsi="Palemonas" w:cs="Times New Roman"/>
                <w:sz w:val="24"/>
                <w:szCs w:val="24"/>
              </w:rPr>
              <w:t>ikštelė</w:t>
            </w:r>
            <w:r w:rsidR="00876D07">
              <w:rPr>
                <w:rFonts w:ascii="Palemonas" w:hAnsi="Palemonas" w:cs="Times New Roman"/>
                <w:sz w:val="24"/>
                <w:szCs w:val="24"/>
              </w:rPr>
              <w:t xml:space="preserve">s </w:t>
            </w:r>
            <w:r w:rsidR="007051C5" w:rsidRPr="00286834">
              <w:rPr>
                <w:rFonts w:ascii="Palemonas" w:hAnsi="Palemonas" w:cs="Times New Roman"/>
                <w:sz w:val="24"/>
                <w:szCs w:val="24"/>
              </w:rPr>
              <w:t xml:space="preserve">matmenys </w:t>
            </w:r>
          </w:p>
        </w:tc>
        <w:tc>
          <w:tcPr>
            <w:tcW w:w="6755" w:type="dxa"/>
          </w:tcPr>
          <w:p w14:paraId="348CD6A1" w14:textId="3D315675" w:rsidR="007051C5" w:rsidRPr="00286834" w:rsidRDefault="00876D07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876D07">
              <w:rPr>
                <w:rFonts w:ascii="Palemonas" w:hAnsi="Palemonas" w:cs="Times New Roman"/>
                <w:sz w:val="24"/>
                <w:szCs w:val="24"/>
              </w:rPr>
              <w:t>7,92 x 5,59 x 5,86 m (+/- 10mm)</w:t>
            </w:r>
          </w:p>
        </w:tc>
      </w:tr>
      <w:tr w:rsidR="00FC3566" w:rsidRPr="00286834" w14:paraId="1A99E8CA" w14:textId="77777777" w:rsidTr="001D0B83">
        <w:tc>
          <w:tcPr>
            <w:tcW w:w="595" w:type="dxa"/>
          </w:tcPr>
          <w:p w14:paraId="5BE5984C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5.</w:t>
            </w:r>
          </w:p>
        </w:tc>
        <w:tc>
          <w:tcPr>
            <w:tcW w:w="2289" w:type="dxa"/>
          </w:tcPr>
          <w:p w14:paraId="12108629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Saugos zonos matmenys</w:t>
            </w:r>
          </w:p>
        </w:tc>
        <w:tc>
          <w:tcPr>
            <w:tcW w:w="6755" w:type="dxa"/>
          </w:tcPr>
          <w:p w14:paraId="1EF7919D" w14:textId="1F72D210" w:rsidR="007051C5" w:rsidRPr="00286834" w:rsidRDefault="00876D07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876D07">
              <w:rPr>
                <w:rFonts w:ascii="Palemonas" w:hAnsi="Palemonas" w:cs="Times New Roman"/>
                <w:sz w:val="24"/>
                <w:szCs w:val="24"/>
              </w:rPr>
              <w:t>10,92 x 9,09 m (+/- 10mm)</w:t>
            </w:r>
          </w:p>
        </w:tc>
      </w:tr>
      <w:tr w:rsidR="00FC3566" w:rsidRPr="00286834" w14:paraId="2EAE52FF" w14:textId="77777777" w:rsidTr="001D0B83">
        <w:tc>
          <w:tcPr>
            <w:tcW w:w="595" w:type="dxa"/>
          </w:tcPr>
          <w:p w14:paraId="1D843C11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6.</w:t>
            </w:r>
          </w:p>
        </w:tc>
        <w:tc>
          <w:tcPr>
            <w:tcW w:w="2289" w:type="dxa"/>
          </w:tcPr>
          <w:p w14:paraId="750111DE" w14:textId="77777777" w:rsidR="007051C5" w:rsidRPr="00DD58D6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DD58D6">
              <w:rPr>
                <w:rFonts w:ascii="Palemonas" w:hAnsi="Palemonas" w:cs="Times New Roman"/>
                <w:sz w:val="24"/>
                <w:szCs w:val="24"/>
              </w:rPr>
              <w:t>Kritinis kritimo aukštis</w:t>
            </w:r>
          </w:p>
        </w:tc>
        <w:tc>
          <w:tcPr>
            <w:tcW w:w="6755" w:type="dxa"/>
          </w:tcPr>
          <w:p w14:paraId="45176C9B" w14:textId="47442BAD" w:rsidR="007051C5" w:rsidRPr="00286834" w:rsidRDefault="00876D07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876D07">
              <w:rPr>
                <w:rFonts w:ascii="Palemonas" w:hAnsi="Palemonas" w:cs="Times New Roman"/>
                <w:sz w:val="24"/>
                <w:szCs w:val="24"/>
              </w:rPr>
              <w:t>1,80 m (+/- 10mm)</w:t>
            </w:r>
          </w:p>
        </w:tc>
      </w:tr>
      <w:tr w:rsidR="00FC3566" w:rsidRPr="00286834" w14:paraId="64E06885" w14:textId="77777777" w:rsidTr="001D0B83">
        <w:tc>
          <w:tcPr>
            <w:tcW w:w="595" w:type="dxa"/>
          </w:tcPr>
          <w:p w14:paraId="70B2CE8F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7.</w:t>
            </w:r>
          </w:p>
        </w:tc>
        <w:tc>
          <w:tcPr>
            <w:tcW w:w="2289" w:type="dxa"/>
          </w:tcPr>
          <w:p w14:paraId="16AB408F" w14:textId="77777777" w:rsidR="007051C5" w:rsidRPr="00DD58D6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DD58D6">
              <w:rPr>
                <w:rFonts w:ascii="Palemonas" w:hAnsi="Palemonas" w:cs="Times New Roman"/>
                <w:sz w:val="24"/>
                <w:szCs w:val="24"/>
              </w:rPr>
              <w:t xml:space="preserve">Konstrukcija  </w:t>
            </w:r>
          </w:p>
        </w:tc>
        <w:tc>
          <w:tcPr>
            <w:tcW w:w="6755" w:type="dxa"/>
          </w:tcPr>
          <w:p w14:paraId="0285DF9E" w14:textId="1593EF66" w:rsidR="007051C5" w:rsidRPr="00AA2DD1" w:rsidRDefault="00DD58D6" w:rsidP="007F69F7">
            <w:pPr>
              <w:jc w:val="both"/>
              <w:rPr>
                <w:rFonts w:ascii="Palemonas" w:hAnsi="Palemonas" w:cs="Times New Roman"/>
                <w:color w:val="00B0F0"/>
                <w:sz w:val="24"/>
                <w:szCs w:val="24"/>
              </w:rPr>
            </w:pPr>
            <w:r>
              <w:rPr>
                <w:rFonts w:ascii="Palemonas" w:hAnsi="Palemonas"/>
                <w:color w:val="00241A"/>
                <w:sz w:val="24"/>
                <w:szCs w:val="24"/>
                <w:shd w:val="clear" w:color="auto" w:fill="FFFFFF"/>
              </w:rPr>
              <w:t>Konstrukcija pagaminta iš smėliuoto ir dažyto plieno</w:t>
            </w:r>
          </w:p>
        </w:tc>
      </w:tr>
      <w:tr w:rsidR="00FC3566" w:rsidRPr="00286834" w14:paraId="091A1DE3" w14:textId="77777777" w:rsidTr="001D0B83">
        <w:tc>
          <w:tcPr>
            <w:tcW w:w="595" w:type="dxa"/>
          </w:tcPr>
          <w:p w14:paraId="10169209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8.</w:t>
            </w:r>
          </w:p>
        </w:tc>
        <w:tc>
          <w:tcPr>
            <w:tcW w:w="2289" w:type="dxa"/>
          </w:tcPr>
          <w:p w14:paraId="4CED13F9" w14:textId="636DF272" w:rsidR="007051C5" w:rsidRPr="00DD58D6" w:rsidRDefault="005C6A1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DD58D6">
              <w:rPr>
                <w:rFonts w:ascii="Palemonas" w:hAnsi="Palemonas" w:cs="Times New Roman"/>
                <w:sz w:val="24"/>
                <w:szCs w:val="24"/>
              </w:rPr>
              <w:t>Sienos</w:t>
            </w:r>
            <w:r w:rsidR="008403D3" w:rsidRPr="00DD58D6">
              <w:rPr>
                <w:rFonts w:ascii="Palemonas" w:hAnsi="Palemonas" w:cs="Times New Roman"/>
                <w:sz w:val="24"/>
                <w:szCs w:val="24"/>
              </w:rPr>
              <w:t>, apdailos sienelės</w:t>
            </w:r>
            <w:r w:rsidRPr="00DD58D6">
              <w:rPr>
                <w:rFonts w:ascii="Palemonas" w:hAnsi="Palemonas" w:cs="Times New Roman"/>
                <w:sz w:val="24"/>
                <w:szCs w:val="24"/>
              </w:rPr>
              <w:t xml:space="preserve"> ir stogai</w:t>
            </w:r>
            <w:r w:rsidR="007051C5" w:rsidRPr="00DD58D6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5" w:type="dxa"/>
          </w:tcPr>
          <w:p w14:paraId="33AF2A4B" w14:textId="0DBD65B9" w:rsidR="007051C5" w:rsidRDefault="00483820" w:rsidP="005C6A13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8.</w:t>
            </w:r>
            <w:r w:rsidR="008403D3">
              <w:rPr>
                <w:rFonts w:ascii="Palemonas" w:hAnsi="Palemonas" w:cs="Times New Roman"/>
                <w:sz w:val="24"/>
                <w:szCs w:val="24"/>
              </w:rPr>
              <w:t xml:space="preserve">1. </w:t>
            </w:r>
            <w:r w:rsidR="007051C5" w:rsidRPr="00286834">
              <w:rPr>
                <w:rFonts w:ascii="Palemonas" w:hAnsi="Palemonas" w:cs="Times New Roman"/>
                <w:sz w:val="24"/>
                <w:szCs w:val="24"/>
              </w:rPr>
              <w:t xml:space="preserve">Pagaminta </w:t>
            </w:r>
            <w:r w:rsidR="005C6A13" w:rsidRPr="005C6A13">
              <w:rPr>
                <w:rFonts w:ascii="Palemonas" w:hAnsi="Palemonas" w:cs="Times New Roman"/>
                <w:sz w:val="24"/>
                <w:szCs w:val="24"/>
              </w:rPr>
              <w:t>iš HDPE, arba HPL plokščių arba</w:t>
            </w:r>
            <w:r w:rsidR="008403D3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5C6A13" w:rsidRPr="005C6A13">
              <w:rPr>
                <w:rFonts w:ascii="Palemonas" w:hAnsi="Palemonas" w:cs="Times New Roman"/>
                <w:sz w:val="24"/>
                <w:szCs w:val="24"/>
              </w:rPr>
              <w:t>lygiaverčių medžiagų</w:t>
            </w:r>
          </w:p>
          <w:p w14:paraId="3E2413D8" w14:textId="7DBF9378" w:rsidR="008403D3" w:rsidRPr="00286834" w:rsidRDefault="008403D3" w:rsidP="005C6A13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8.2. </w:t>
            </w:r>
            <w:r w:rsidRPr="008403D3">
              <w:rPr>
                <w:rFonts w:ascii="Palemonas" w:hAnsi="Palemonas" w:cs="Times New Roman"/>
                <w:sz w:val="24"/>
                <w:szCs w:val="24"/>
              </w:rPr>
              <w:t>ne plonesnės kaip 10 mm storio</w:t>
            </w:r>
          </w:p>
        </w:tc>
      </w:tr>
      <w:tr w:rsidR="00FC3566" w:rsidRPr="00286834" w14:paraId="0CB0AB43" w14:textId="77777777" w:rsidTr="001D0B83">
        <w:tc>
          <w:tcPr>
            <w:tcW w:w="595" w:type="dxa"/>
          </w:tcPr>
          <w:p w14:paraId="49F94DD4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9.</w:t>
            </w:r>
          </w:p>
        </w:tc>
        <w:tc>
          <w:tcPr>
            <w:tcW w:w="2289" w:type="dxa"/>
          </w:tcPr>
          <w:p w14:paraId="7C2B98FA" w14:textId="38B92432" w:rsidR="007051C5" w:rsidRPr="00DD58D6" w:rsidRDefault="003E5A7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DD58D6">
              <w:rPr>
                <w:rFonts w:ascii="Palemonas" w:hAnsi="Palemonas" w:cs="Times New Roman"/>
                <w:sz w:val="24"/>
                <w:szCs w:val="24"/>
              </w:rPr>
              <w:t>Platformos ir laipiojimo sienelės</w:t>
            </w:r>
            <w:r w:rsidR="007051C5" w:rsidRPr="00DD58D6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5" w:type="dxa"/>
          </w:tcPr>
          <w:p w14:paraId="2F989C4B" w14:textId="4FE1805B" w:rsidR="007051C5" w:rsidRPr="001B466A" w:rsidRDefault="00DD58D6" w:rsidP="00C8425F">
            <w:pPr>
              <w:jc w:val="both"/>
              <w:rPr>
                <w:rFonts w:ascii="Palemonas" w:hAnsi="Palemonas" w:cs="Times New Roman"/>
                <w:color w:val="00B0F0"/>
                <w:sz w:val="24"/>
                <w:szCs w:val="24"/>
              </w:rPr>
            </w:pPr>
            <w:r>
              <w:rPr>
                <w:rFonts w:ascii="Palemonas" w:hAnsi="Palemonas"/>
                <w:color w:val="00241A"/>
                <w:sz w:val="24"/>
                <w:szCs w:val="24"/>
                <w:shd w:val="clear" w:color="auto" w:fill="FFFFFF"/>
              </w:rPr>
              <w:t>Platformos ir laipiojimo sienos pagamintos iš ne mažiau kaip 13 mm HPL plokštės ir 15 mm HDPE plokštės</w:t>
            </w:r>
          </w:p>
        </w:tc>
      </w:tr>
      <w:tr w:rsidR="00F92F5D" w:rsidRPr="00286834" w14:paraId="2278DAC5" w14:textId="77777777" w:rsidTr="001D0B83">
        <w:tc>
          <w:tcPr>
            <w:tcW w:w="595" w:type="dxa"/>
          </w:tcPr>
          <w:p w14:paraId="127B139C" w14:textId="09E355B6" w:rsidR="00F92F5D" w:rsidRPr="00286834" w:rsidRDefault="00F92F5D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10.</w:t>
            </w:r>
          </w:p>
        </w:tc>
        <w:tc>
          <w:tcPr>
            <w:tcW w:w="2289" w:type="dxa"/>
          </w:tcPr>
          <w:p w14:paraId="16AC105B" w14:textId="1560C8E5" w:rsidR="00F92F5D" w:rsidRPr="00DD58D6" w:rsidRDefault="00F92F5D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DD58D6">
              <w:rPr>
                <w:rFonts w:ascii="Palemonas" w:hAnsi="Palemonas" w:cs="Times New Roman"/>
                <w:sz w:val="24"/>
                <w:szCs w:val="24"/>
              </w:rPr>
              <w:t>Kojelės</w:t>
            </w:r>
          </w:p>
        </w:tc>
        <w:tc>
          <w:tcPr>
            <w:tcW w:w="6755" w:type="dxa"/>
          </w:tcPr>
          <w:p w14:paraId="61FC2DE0" w14:textId="0A9C6B53" w:rsidR="00F92F5D" w:rsidRPr="00286834" w:rsidRDefault="00F92F5D" w:rsidP="003E5A71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Pagamintos iš metalo</w:t>
            </w:r>
          </w:p>
        </w:tc>
      </w:tr>
      <w:tr w:rsidR="001D0B83" w:rsidRPr="00286834" w14:paraId="2BCC9735" w14:textId="77777777" w:rsidTr="001D0B83">
        <w:tc>
          <w:tcPr>
            <w:tcW w:w="595" w:type="dxa"/>
          </w:tcPr>
          <w:p w14:paraId="71B33E8A" w14:textId="70B6B95E" w:rsidR="001D0B83" w:rsidRPr="00286834" w:rsidRDefault="001D0B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11.</w:t>
            </w:r>
          </w:p>
        </w:tc>
        <w:tc>
          <w:tcPr>
            <w:tcW w:w="2289" w:type="dxa"/>
          </w:tcPr>
          <w:p w14:paraId="04733670" w14:textId="0C82F859" w:rsidR="001D0B83" w:rsidRPr="00286834" w:rsidRDefault="001D0B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Turėklai</w:t>
            </w:r>
            <w:r w:rsidR="00220CC7">
              <w:rPr>
                <w:rFonts w:ascii="Palemonas" w:hAnsi="Palemonas" w:cs="Times New Roman"/>
                <w:sz w:val="24"/>
                <w:szCs w:val="24"/>
              </w:rPr>
              <w:t>, čiuožyklos</w:t>
            </w:r>
            <w:r>
              <w:rPr>
                <w:rFonts w:ascii="Palemonas" w:hAnsi="Palemonas" w:cs="Times New Roman"/>
                <w:sz w:val="24"/>
                <w:szCs w:val="24"/>
              </w:rPr>
              <w:t xml:space="preserve"> ir kitos vamzdžių konstrukcijos</w:t>
            </w:r>
          </w:p>
        </w:tc>
        <w:tc>
          <w:tcPr>
            <w:tcW w:w="6755" w:type="dxa"/>
          </w:tcPr>
          <w:p w14:paraId="52FC155E" w14:textId="4939F924" w:rsidR="001D0B83" w:rsidRPr="00286834" w:rsidRDefault="001D0B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Pagamintos iš nerūdijančio plieno</w:t>
            </w:r>
          </w:p>
        </w:tc>
      </w:tr>
      <w:tr w:rsidR="001D0B83" w:rsidRPr="00286834" w14:paraId="4D8C4A6F" w14:textId="77777777" w:rsidTr="001D0B83">
        <w:tc>
          <w:tcPr>
            <w:tcW w:w="595" w:type="dxa"/>
          </w:tcPr>
          <w:p w14:paraId="2DE6E23B" w14:textId="1744BF68" w:rsidR="001D0B83" w:rsidRDefault="00483820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12.</w:t>
            </w:r>
          </w:p>
        </w:tc>
        <w:tc>
          <w:tcPr>
            <w:tcW w:w="2289" w:type="dxa"/>
          </w:tcPr>
          <w:p w14:paraId="0D81B59F" w14:textId="24D4DFE4" w:rsidR="001D0B83" w:rsidRDefault="00E6157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Virvės</w:t>
            </w:r>
          </w:p>
        </w:tc>
        <w:tc>
          <w:tcPr>
            <w:tcW w:w="6755" w:type="dxa"/>
          </w:tcPr>
          <w:p w14:paraId="1D914088" w14:textId="77777777" w:rsidR="001D0B83" w:rsidRDefault="00E6157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12.1. </w:t>
            </w:r>
            <w:r w:rsidR="00483820">
              <w:rPr>
                <w:rFonts w:ascii="Palemonas" w:hAnsi="Palemonas" w:cs="Times New Roman"/>
                <w:sz w:val="24"/>
                <w:szCs w:val="24"/>
              </w:rPr>
              <w:t>Pagamintos</w:t>
            </w:r>
            <w:r>
              <w:rPr>
                <w:rFonts w:ascii="Palemonas" w:hAnsi="Palemonas" w:cs="Times New Roman"/>
                <w:sz w:val="24"/>
                <w:szCs w:val="24"/>
              </w:rPr>
              <w:t xml:space="preserve"> iš PP</w:t>
            </w:r>
          </w:p>
          <w:p w14:paraId="144F8281" w14:textId="635B820A" w:rsidR="00E61576" w:rsidRPr="00E61576" w:rsidRDefault="00E61576" w:rsidP="00E61576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12.2. N</w:t>
            </w:r>
            <w:r w:rsidRPr="00E61576">
              <w:rPr>
                <w:rFonts w:ascii="Palemonas" w:hAnsi="Palemonas" w:cs="Times New Roman"/>
                <w:sz w:val="24"/>
                <w:szCs w:val="24"/>
              </w:rPr>
              <w:t>e plonesnės kaip 16 mm skersmens</w:t>
            </w:r>
          </w:p>
          <w:p w14:paraId="4421537A" w14:textId="67ACE999" w:rsidR="00E61576" w:rsidRDefault="00FC3566" w:rsidP="00E61576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12.3. A</w:t>
            </w:r>
            <w:r w:rsidR="00E61576" w:rsidRPr="00E61576">
              <w:rPr>
                <w:rFonts w:ascii="Palemonas" w:hAnsi="Palemonas" w:cs="Times New Roman"/>
                <w:sz w:val="24"/>
                <w:szCs w:val="24"/>
              </w:rPr>
              <w:t>rmuotos</w:t>
            </w:r>
          </w:p>
        </w:tc>
      </w:tr>
      <w:tr w:rsidR="00FC3566" w:rsidRPr="00286834" w14:paraId="281F988A" w14:textId="77777777" w:rsidTr="001D0B83">
        <w:tc>
          <w:tcPr>
            <w:tcW w:w="595" w:type="dxa"/>
          </w:tcPr>
          <w:p w14:paraId="1997D9D1" w14:textId="311A071C" w:rsidR="001D0B83" w:rsidRPr="00286834" w:rsidRDefault="001D0B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="00FC3566">
              <w:rPr>
                <w:rFonts w:ascii="Palemonas" w:hAnsi="Palemonas" w:cs="Times New Roman"/>
                <w:sz w:val="24"/>
                <w:szCs w:val="24"/>
              </w:rPr>
              <w:t>3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14:paraId="718BF8BF" w14:textId="77777777" w:rsidR="001D0B83" w:rsidRPr="00286834" w:rsidRDefault="001D0B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Atitiktis standartui</w:t>
            </w:r>
          </w:p>
        </w:tc>
        <w:tc>
          <w:tcPr>
            <w:tcW w:w="6755" w:type="dxa"/>
          </w:tcPr>
          <w:p w14:paraId="21D29EB7" w14:textId="77777777" w:rsidR="001D0B83" w:rsidRPr="00286834" w:rsidRDefault="001D0B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EN 1176</w:t>
            </w:r>
          </w:p>
        </w:tc>
      </w:tr>
      <w:tr w:rsidR="00FC3566" w:rsidRPr="00286834" w14:paraId="0F76D476" w14:textId="77777777" w:rsidTr="001D0B83">
        <w:tc>
          <w:tcPr>
            <w:tcW w:w="595" w:type="dxa"/>
          </w:tcPr>
          <w:p w14:paraId="1A780604" w14:textId="71A1CDCD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="00FC3566">
              <w:rPr>
                <w:rFonts w:ascii="Palemonas" w:hAnsi="Palemonas" w:cs="Times New Roman"/>
                <w:sz w:val="24"/>
                <w:szCs w:val="24"/>
              </w:rPr>
              <w:t>4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14:paraId="098B947C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Garantija </w:t>
            </w:r>
          </w:p>
        </w:tc>
        <w:tc>
          <w:tcPr>
            <w:tcW w:w="6755" w:type="dxa"/>
          </w:tcPr>
          <w:p w14:paraId="4ACC0208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trumpesnė kaip 24 mėn. gamintojo garantija</w:t>
            </w:r>
          </w:p>
        </w:tc>
      </w:tr>
      <w:tr w:rsidR="00FC3566" w:rsidRPr="00286834" w14:paraId="246A7576" w14:textId="77777777" w:rsidTr="001D0B83">
        <w:trPr>
          <w:trHeight w:val="614"/>
        </w:trPr>
        <w:tc>
          <w:tcPr>
            <w:tcW w:w="595" w:type="dxa"/>
          </w:tcPr>
          <w:p w14:paraId="5CC16764" w14:textId="124EFE8D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="00FC3566">
              <w:rPr>
                <w:rFonts w:ascii="Palemonas" w:hAnsi="Palemonas" w:cs="Times New Roman"/>
                <w:sz w:val="24"/>
                <w:szCs w:val="24"/>
              </w:rPr>
              <w:t>5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14:paraId="02A84DD6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Vizualizacija</w:t>
            </w:r>
            <w:r w:rsidRPr="00286834">
              <w:rPr>
                <w:rStyle w:val="Puslapioinaosnuoroda"/>
                <w:rFonts w:ascii="Palemonas" w:hAnsi="Palemonas" w:cs="Times New Roman"/>
                <w:sz w:val="24"/>
                <w:szCs w:val="24"/>
              </w:rPr>
              <w:footnoteReference w:id="5"/>
            </w:r>
          </w:p>
          <w:p w14:paraId="0DBEAA71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  <w:tc>
          <w:tcPr>
            <w:tcW w:w="6755" w:type="dxa"/>
          </w:tcPr>
          <w:p w14:paraId="669D5E28" w14:textId="4581530B" w:rsidR="007051C5" w:rsidRPr="00286834" w:rsidRDefault="00FC356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eastAsia="SimSun"/>
                <w:b/>
                <w:bCs/>
                <w:noProof/>
                <w:lang w:eastAsia="zh-CN"/>
              </w:rPr>
              <w:drawing>
                <wp:inline distT="0" distB="0" distL="0" distR="0" wp14:anchorId="0D5BA4AA" wp14:editId="425E7010">
                  <wp:extent cx="2903362" cy="2118360"/>
                  <wp:effectExtent l="0" t="0" r="0" b="0"/>
                  <wp:docPr id="944983203" name="Paveikslėli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9336" cy="2137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3222B6" w14:textId="55F7C2E1" w:rsidR="007051C5" w:rsidRPr="00286834" w:rsidRDefault="00206FFA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eastAsia="SimSun"/>
                <w:b/>
                <w:bCs/>
                <w:noProof/>
                <w:lang w:eastAsia="zh-CN"/>
              </w:rPr>
              <w:lastRenderedPageBreak/>
              <w:drawing>
                <wp:inline distT="0" distB="0" distL="0" distR="0" wp14:anchorId="1CFC0CC7" wp14:editId="0C82FC5F">
                  <wp:extent cx="2476500" cy="2146059"/>
                  <wp:effectExtent l="0" t="0" r="0" b="6985"/>
                  <wp:docPr id="1200731037" name="Paveikslėli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866"/>
                          <a:stretch/>
                        </pic:blipFill>
                        <pic:spPr bwMode="auto">
                          <a:xfrm>
                            <a:off x="0" y="0"/>
                            <a:ext cx="2483642" cy="2152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306628" w14:textId="77777777" w:rsidR="00ED07A7" w:rsidRPr="00286834" w:rsidRDefault="00ED07A7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0C65C9B4" w14:textId="77777777" w:rsidR="00ED07A7" w:rsidRPr="00286834" w:rsidRDefault="00ED07A7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37B99D6E" w14:textId="77777777" w:rsidR="00ED07A7" w:rsidRDefault="00ED07A7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67C15FC2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168521DE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67473DF7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15C957EB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458FBA3D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382807CF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57D6B427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7F4D8A4A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2EB3161A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382ACDA6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3782022D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64BAD65D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1FDE65DC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52CACC28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2DB99114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5CD76D5D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3216DD01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73187683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41BD88D8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323EFD32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299FA480" w14:textId="77777777" w:rsidR="00965475" w:rsidRPr="00286834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07B1F4D4" w14:textId="77777777" w:rsidR="00ED07A7" w:rsidRPr="00286834" w:rsidRDefault="00ED07A7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sectPr w:rsidR="00ED07A7" w:rsidRPr="00286834" w:rsidSect="0038641A">
      <w:pgSz w:w="11906" w:h="16838"/>
      <w:pgMar w:top="993" w:right="707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92F83" w14:textId="77777777" w:rsidR="00ED07A7" w:rsidRDefault="00ED07A7" w:rsidP="00ED07A7">
      <w:pPr>
        <w:spacing w:after="0" w:line="240" w:lineRule="auto"/>
      </w:pPr>
      <w:r>
        <w:separator/>
      </w:r>
    </w:p>
  </w:endnote>
  <w:endnote w:type="continuationSeparator" w:id="0">
    <w:p w14:paraId="1F74B3A4" w14:textId="77777777" w:rsidR="00ED07A7" w:rsidRDefault="00ED07A7" w:rsidP="00E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958B7" w14:textId="77777777" w:rsidR="00ED07A7" w:rsidRDefault="00ED07A7" w:rsidP="00ED07A7">
      <w:pPr>
        <w:spacing w:after="0" w:line="240" w:lineRule="auto"/>
      </w:pPr>
      <w:r>
        <w:separator/>
      </w:r>
    </w:p>
  </w:footnote>
  <w:footnote w:type="continuationSeparator" w:id="0">
    <w:p w14:paraId="1F274A77" w14:textId="77777777" w:rsidR="00ED07A7" w:rsidRDefault="00ED07A7" w:rsidP="00ED07A7">
      <w:pPr>
        <w:spacing w:after="0" w:line="240" w:lineRule="auto"/>
      </w:pPr>
      <w:r>
        <w:continuationSeparator/>
      </w:r>
    </w:p>
  </w:footnote>
  <w:footnote w:id="1">
    <w:p w14:paraId="7821CEBE" w14:textId="0B048C38" w:rsidR="00ED07A7" w:rsidRDefault="00ED07A7" w:rsidP="00ED07A7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D07A7">
        <w:t>Pateikiami paveikslai ir brėžiniai yra orientacinio pobūdžio, siūlomos prekės neturi būti identiškos, bet turi atitikti visus nurodytus reikalavimus.</w:t>
      </w:r>
    </w:p>
  </w:footnote>
  <w:footnote w:id="2">
    <w:p w14:paraId="2F3B16E5" w14:textId="77777777" w:rsidR="006D591B" w:rsidRDefault="006D591B" w:rsidP="006D591B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D07A7">
        <w:t>Pateikiami paveikslai ir brėžiniai yra orientacinio pobūdžio, siūlomos prekės neturi būti identiškos, bet turi atitikti visus nurodytus reikalavimus.</w:t>
      </w:r>
    </w:p>
  </w:footnote>
  <w:footnote w:id="3">
    <w:p w14:paraId="32281D2F" w14:textId="77777777" w:rsidR="003953A6" w:rsidRDefault="003953A6" w:rsidP="003953A6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D07A7">
        <w:t>Pateikiami paveikslai ir brėžiniai yra orientacinio pobūdžio, siūlomos prekės neturi būti identiškos, bet turi atitikti visus nurodytus reikalavimus.</w:t>
      </w:r>
    </w:p>
  </w:footnote>
  <w:footnote w:id="4">
    <w:p w14:paraId="2885E101" w14:textId="77777777" w:rsidR="005077A2" w:rsidRDefault="005077A2" w:rsidP="005077A2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D07A7">
        <w:t>Pateikiami paveikslai ir brėžiniai yra orientacinio pobūdžio, siūlomos prekės neturi būti identiškos, bet turi atitikti visus nurodytus reikalavimus.</w:t>
      </w:r>
    </w:p>
  </w:footnote>
  <w:footnote w:id="5">
    <w:p w14:paraId="670D1A82" w14:textId="77777777" w:rsidR="007051C5" w:rsidRDefault="007051C5" w:rsidP="007051C5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D07A7">
        <w:t>Pateikiami paveikslai ir brėžiniai yra orientacinio pobūdžio, siūlomos prekės neturi būti identiškos, bet turi atitikti visus nurodytus reikalavimus.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3341B"/>
    <w:multiLevelType w:val="multilevel"/>
    <w:tmpl w:val="5BBE1B1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534697"/>
    <w:multiLevelType w:val="multilevel"/>
    <w:tmpl w:val="B1628B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1CC4657"/>
    <w:multiLevelType w:val="multilevel"/>
    <w:tmpl w:val="461C1794"/>
    <w:lvl w:ilvl="0">
      <w:start w:val="1"/>
      <w:numFmt w:val="decimal"/>
      <w:lvlText w:val="%1."/>
      <w:lvlJc w:val="left"/>
      <w:pPr>
        <w:ind w:left="165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1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6" w:hanging="1800"/>
      </w:pPr>
      <w:rPr>
        <w:rFonts w:hint="default"/>
      </w:rPr>
    </w:lvl>
  </w:abstractNum>
  <w:abstractNum w:abstractNumId="3" w15:restartNumberingAfterBreak="0">
    <w:nsid w:val="3BAA16E7"/>
    <w:multiLevelType w:val="multilevel"/>
    <w:tmpl w:val="9DD68A0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50E6531"/>
    <w:multiLevelType w:val="hybridMultilevel"/>
    <w:tmpl w:val="6F14E68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C2A75"/>
    <w:multiLevelType w:val="multilevel"/>
    <w:tmpl w:val="F86AAF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D3F710D"/>
    <w:multiLevelType w:val="multilevel"/>
    <w:tmpl w:val="D6063E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65F40D74"/>
    <w:multiLevelType w:val="hybridMultilevel"/>
    <w:tmpl w:val="EF9CDB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84818"/>
    <w:multiLevelType w:val="multilevel"/>
    <w:tmpl w:val="EA8A7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6CC4545"/>
    <w:multiLevelType w:val="multilevel"/>
    <w:tmpl w:val="5EFA09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BE018FC"/>
    <w:multiLevelType w:val="multilevel"/>
    <w:tmpl w:val="6E727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C6D278B"/>
    <w:multiLevelType w:val="multilevel"/>
    <w:tmpl w:val="6FCC4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48195187">
    <w:abstractNumId w:val="7"/>
  </w:num>
  <w:num w:numId="2" w16cid:durableId="1797984234">
    <w:abstractNumId w:val="4"/>
  </w:num>
  <w:num w:numId="3" w16cid:durableId="1996565266">
    <w:abstractNumId w:val="11"/>
  </w:num>
  <w:num w:numId="4" w16cid:durableId="1040402238">
    <w:abstractNumId w:val="2"/>
  </w:num>
  <w:num w:numId="5" w16cid:durableId="676809000">
    <w:abstractNumId w:val="6"/>
  </w:num>
  <w:num w:numId="6" w16cid:durableId="109402435">
    <w:abstractNumId w:val="10"/>
  </w:num>
  <w:num w:numId="7" w16cid:durableId="704450497">
    <w:abstractNumId w:val="8"/>
  </w:num>
  <w:num w:numId="8" w16cid:durableId="1515531351">
    <w:abstractNumId w:val="1"/>
  </w:num>
  <w:num w:numId="9" w16cid:durableId="121853049">
    <w:abstractNumId w:val="9"/>
  </w:num>
  <w:num w:numId="10" w16cid:durableId="753167930">
    <w:abstractNumId w:val="5"/>
  </w:num>
  <w:num w:numId="11" w16cid:durableId="1412389788">
    <w:abstractNumId w:val="0"/>
  </w:num>
  <w:num w:numId="12" w16cid:durableId="393324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894"/>
    <w:rsid w:val="00027852"/>
    <w:rsid w:val="000560DD"/>
    <w:rsid w:val="00060E37"/>
    <w:rsid w:val="00071CEC"/>
    <w:rsid w:val="00080D2F"/>
    <w:rsid w:val="00093D0D"/>
    <w:rsid w:val="000E727E"/>
    <w:rsid w:val="0010191D"/>
    <w:rsid w:val="001173CA"/>
    <w:rsid w:val="00125BAF"/>
    <w:rsid w:val="001430BE"/>
    <w:rsid w:val="00152C91"/>
    <w:rsid w:val="00183E30"/>
    <w:rsid w:val="00193BE0"/>
    <w:rsid w:val="00194DDB"/>
    <w:rsid w:val="0019756C"/>
    <w:rsid w:val="001B38D0"/>
    <w:rsid w:val="001B3AA3"/>
    <w:rsid w:val="001B466A"/>
    <w:rsid w:val="001C111C"/>
    <w:rsid w:val="001C6B64"/>
    <w:rsid w:val="001D0B83"/>
    <w:rsid w:val="001D3D1D"/>
    <w:rsid w:val="00206FFA"/>
    <w:rsid w:val="00207971"/>
    <w:rsid w:val="0021033C"/>
    <w:rsid w:val="00214837"/>
    <w:rsid w:val="00220CC7"/>
    <w:rsid w:val="0023523E"/>
    <w:rsid w:val="00261DAC"/>
    <w:rsid w:val="00266B21"/>
    <w:rsid w:val="0027262F"/>
    <w:rsid w:val="00277F6D"/>
    <w:rsid w:val="00286834"/>
    <w:rsid w:val="002940DE"/>
    <w:rsid w:val="002A251C"/>
    <w:rsid w:val="002A30D8"/>
    <w:rsid w:val="002B2C91"/>
    <w:rsid w:val="002B5BC9"/>
    <w:rsid w:val="002D1E86"/>
    <w:rsid w:val="002F3845"/>
    <w:rsid w:val="003270B1"/>
    <w:rsid w:val="00355CE5"/>
    <w:rsid w:val="00370F23"/>
    <w:rsid w:val="0038641A"/>
    <w:rsid w:val="00387F4D"/>
    <w:rsid w:val="00390E88"/>
    <w:rsid w:val="003953A6"/>
    <w:rsid w:val="003A5056"/>
    <w:rsid w:val="003A6656"/>
    <w:rsid w:val="003D3D5F"/>
    <w:rsid w:val="003E5387"/>
    <w:rsid w:val="003E5A71"/>
    <w:rsid w:val="00403149"/>
    <w:rsid w:val="00411246"/>
    <w:rsid w:val="004437AE"/>
    <w:rsid w:val="00483820"/>
    <w:rsid w:val="004C699D"/>
    <w:rsid w:val="004D01D3"/>
    <w:rsid w:val="004E5C9D"/>
    <w:rsid w:val="004E69AC"/>
    <w:rsid w:val="0050285D"/>
    <w:rsid w:val="005077A2"/>
    <w:rsid w:val="00515935"/>
    <w:rsid w:val="00522C77"/>
    <w:rsid w:val="00527780"/>
    <w:rsid w:val="00535AF2"/>
    <w:rsid w:val="00560C17"/>
    <w:rsid w:val="005675F5"/>
    <w:rsid w:val="00573AC9"/>
    <w:rsid w:val="005812CB"/>
    <w:rsid w:val="005A257B"/>
    <w:rsid w:val="005B4BCA"/>
    <w:rsid w:val="005C4AAF"/>
    <w:rsid w:val="005C6A13"/>
    <w:rsid w:val="005D29E5"/>
    <w:rsid w:val="006013FB"/>
    <w:rsid w:val="00617BBF"/>
    <w:rsid w:val="0066717C"/>
    <w:rsid w:val="006808B4"/>
    <w:rsid w:val="006B0E49"/>
    <w:rsid w:val="006D591B"/>
    <w:rsid w:val="006D7B9F"/>
    <w:rsid w:val="006E3239"/>
    <w:rsid w:val="007051C5"/>
    <w:rsid w:val="007255D1"/>
    <w:rsid w:val="00727172"/>
    <w:rsid w:val="00733DD1"/>
    <w:rsid w:val="007443F0"/>
    <w:rsid w:val="00745FDD"/>
    <w:rsid w:val="00771711"/>
    <w:rsid w:val="007A132F"/>
    <w:rsid w:val="007A17FB"/>
    <w:rsid w:val="007A33D2"/>
    <w:rsid w:val="007A4F7A"/>
    <w:rsid w:val="007E5D35"/>
    <w:rsid w:val="007F69F7"/>
    <w:rsid w:val="00801CC4"/>
    <w:rsid w:val="00814B44"/>
    <w:rsid w:val="008317F1"/>
    <w:rsid w:val="008334C8"/>
    <w:rsid w:val="008403D3"/>
    <w:rsid w:val="008477FE"/>
    <w:rsid w:val="0085403F"/>
    <w:rsid w:val="00854B42"/>
    <w:rsid w:val="00854C37"/>
    <w:rsid w:val="008641F7"/>
    <w:rsid w:val="00864877"/>
    <w:rsid w:val="00876D07"/>
    <w:rsid w:val="0088255A"/>
    <w:rsid w:val="00890641"/>
    <w:rsid w:val="008922BC"/>
    <w:rsid w:val="008B7EC9"/>
    <w:rsid w:val="009228A1"/>
    <w:rsid w:val="009265E0"/>
    <w:rsid w:val="009426A8"/>
    <w:rsid w:val="00965475"/>
    <w:rsid w:val="00965BB0"/>
    <w:rsid w:val="009A7F83"/>
    <w:rsid w:val="009D6899"/>
    <w:rsid w:val="009E2700"/>
    <w:rsid w:val="009E4740"/>
    <w:rsid w:val="009F4D82"/>
    <w:rsid w:val="00A0259C"/>
    <w:rsid w:val="00A06CC6"/>
    <w:rsid w:val="00A23253"/>
    <w:rsid w:val="00A45782"/>
    <w:rsid w:val="00A56317"/>
    <w:rsid w:val="00A77388"/>
    <w:rsid w:val="00AA2DD1"/>
    <w:rsid w:val="00AB0071"/>
    <w:rsid w:val="00AC1528"/>
    <w:rsid w:val="00AC4F45"/>
    <w:rsid w:val="00AD0D31"/>
    <w:rsid w:val="00AE24A0"/>
    <w:rsid w:val="00AF7D5F"/>
    <w:rsid w:val="00B02C38"/>
    <w:rsid w:val="00B20C48"/>
    <w:rsid w:val="00B2415C"/>
    <w:rsid w:val="00B30F45"/>
    <w:rsid w:val="00B5742E"/>
    <w:rsid w:val="00BA2C64"/>
    <w:rsid w:val="00BB27C9"/>
    <w:rsid w:val="00BC7CCB"/>
    <w:rsid w:val="00BE3894"/>
    <w:rsid w:val="00C21BBF"/>
    <w:rsid w:val="00C30CC1"/>
    <w:rsid w:val="00C36A97"/>
    <w:rsid w:val="00C62EB4"/>
    <w:rsid w:val="00C6658F"/>
    <w:rsid w:val="00C8425F"/>
    <w:rsid w:val="00C94C3D"/>
    <w:rsid w:val="00CC1CF1"/>
    <w:rsid w:val="00CE61FF"/>
    <w:rsid w:val="00CF5427"/>
    <w:rsid w:val="00D07F50"/>
    <w:rsid w:val="00D34E73"/>
    <w:rsid w:val="00D63917"/>
    <w:rsid w:val="00D67989"/>
    <w:rsid w:val="00D76412"/>
    <w:rsid w:val="00D92E0F"/>
    <w:rsid w:val="00DA3B97"/>
    <w:rsid w:val="00DC163E"/>
    <w:rsid w:val="00DD58D6"/>
    <w:rsid w:val="00DE4842"/>
    <w:rsid w:val="00DE5527"/>
    <w:rsid w:val="00E209DB"/>
    <w:rsid w:val="00E2248E"/>
    <w:rsid w:val="00E50E47"/>
    <w:rsid w:val="00E554C2"/>
    <w:rsid w:val="00E6041E"/>
    <w:rsid w:val="00E61576"/>
    <w:rsid w:val="00E93EB1"/>
    <w:rsid w:val="00E97DAF"/>
    <w:rsid w:val="00EA41EA"/>
    <w:rsid w:val="00EA44E2"/>
    <w:rsid w:val="00EA47E4"/>
    <w:rsid w:val="00ED07A7"/>
    <w:rsid w:val="00EF5E83"/>
    <w:rsid w:val="00EF79EF"/>
    <w:rsid w:val="00F0513D"/>
    <w:rsid w:val="00F3439F"/>
    <w:rsid w:val="00F34CE8"/>
    <w:rsid w:val="00F60916"/>
    <w:rsid w:val="00F74936"/>
    <w:rsid w:val="00F913AB"/>
    <w:rsid w:val="00F92F5D"/>
    <w:rsid w:val="00FA65BB"/>
    <w:rsid w:val="00FB5236"/>
    <w:rsid w:val="00FC3566"/>
    <w:rsid w:val="00FE05B0"/>
    <w:rsid w:val="00FF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F58A"/>
  <w15:chartTrackingRefBased/>
  <w15:docId w15:val="{4FABE40D-F651-4EBE-9D23-A6C398085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3894"/>
  </w:style>
  <w:style w:type="paragraph" w:styleId="Antrat1">
    <w:name w:val="heading 1"/>
    <w:basedOn w:val="prastasis"/>
    <w:next w:val="prastasis"/>
    <w:link w:val="Antrat1Diagrama"/>
    <w:uiPriority w:val="9"/>
    <w:qFormat/>
    <w:rsid w:val="00BE38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38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38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38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38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38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38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38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38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38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38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38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389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389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389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389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389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389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38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38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38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38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38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3894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"/>
    <w:basedOn w:val="prastasis"/>
    <w:link w:val="SraopastraipaDiagrama"/>
    <w:uiPriority w:val="34"/>
    <w:qFormat/>
    <w:rsid w:val="00BE389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389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38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389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3894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E3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D07A7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D07A7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D07A7"/>
    <w:rPr>
      <w:vertAlign w:val="superscrip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locked/>
    <w:rsid w:val="00A0259C"/>
  </w:style>
  <w:style w:type="paragraph" w:styleId="Komentarotekstas">
    <w:name w:val="annotation text"/>
    <w:basedOn w:val="prastasis"/>
    <w:link w:val="KomentarotekstasDiagrama"/>
    <w:rsid w:val="00214837"/>
    <w:pPr>
      <w:spacing w:after="0" w:line="240" w:lineRule="auto"/>
    </w:pPr>
    <w:rPr>
      <w:rFonts w:ascii="Palemonas" w:eastAsia="Times New Roman" w:hAnsi="Palemonas" w:cs="Times New Roman"/>
      <w:sz w:val="20"/>
      <w:szCs w:val="20"/>
      <w:lang w:eastAsia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14837"/>
    <w:rPr>
      <w:rFonts w:ascii="Palemonas" w:eastAsia="Times New Roman" w:hAnsi="Palemonas" w:cs="Times New Roman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rsid w:val="00214837"/>
    <w:rPr>
      <w:sz w:val="16"/>
      <w:szCs w:val="16"/>
    </w:rPr>
  </w:style>
  <w:style w:type="paragraph" w:styleId="Pataisymai">
    <w:name w:val="Revision"/>
    <w:hidden/>
    <w:uiPriority w:val="99"/>
    <w:semiHidden/>
    <w:rsid w:val="00CE61FF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61FF"/>
    <w:pPr>
      <w:spacing w:after="160"/>
    </w:pPr>
    <w:rPr>
      <w:rFonts w:asciiTheme="minorHAnsi" w:eastAsiaTheme="minorHAnsi" w:hAnsiTheme="minorHAnsi" w:cstheme="minorBidi"/>
      <w:b/>
      <w:bCs/>
      <w:lang w:eastAsia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61FF"/>
    <w:rPr>
      <w:rFonts w:ascii="Palemonas" w:eastAsia="Times New Roman" w:hAnsi="Palemonas" w:cs="Times New Roman"/>
      <w:b/>
      <w:bCs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E1422-E212-4CB7-88E3-E76E3FD7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5010</Words>
  <Characters>2857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Kristina Rimkienė</cp:lastModifiedBy>
  <cp:revision>20</cp:revision>
  <dcterms:created xsi:type="dcterms:W3CDTF">2024-12-03T12:44:00Z</dcterms:created>
  <dcterms:modified xsi:type="dcterms:W3CDTF">2024-12-17T12:15:00Z</dcterms:modified>
</cp:coreProperties>
</file>